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9229" w14:textId="77777777" w:rsidR="00E053D1" w:rsidRDefault="00E053D1" w:rsidP="00441E98">
      <w:pPr>
        <w:jc w:val="center"/>
        <w:rPr>
          <w:rFonts w:ascii="Maiandra GD" w:hAnsi="Maiandra GD"/>
          <w:b/>
          <w:sz w:val="28"/>
          <w:szCs w:val="28"/>
        </w:rPr>
      </w:pPr>
    </w:p>
    <w:p w14:paraId="3009EC89" w14:textId="50FD9B74" w:rsidR="00E735DC" w:rsidRDefault="00B63450" w:rsidP="00441E98">
      <w:pPr>
        <w:jc w:val="center"/>
        <w:rPr>
          <w:rFonts w:ascii="Maiandra GD" w:hAnsi="Maiandra GD"/>
          <w:b/>
          <w:sz w:val="28"/>
          <w:szCs w:val="28"/>
        </w:rPr>
      </w:pPr>
      <w:r>
        <w:rPr>
          <w:rFonts w:ascii="Maiandra GD" w:hAnsi="Maiandra GD"/>
          <w:noProof/>
        </w:rPr>
        <w:drawing>
          <wp:anchor distT="0" distB="0" distL="114300" distR="114300" simplePos="0" relativeHeight="251658240" behindDoc="1" locked="0" layoutInCell="1" allowOverlap="1" wp14:anchorId="7EFB6332" wp14:editId="5A9E0319">
            <wp:simplePos x="0" y="0"/>
            <wp:positionH relativeFrom="column">
              <wp:posOffset>3657600</wp:posOffset>
            </wp:positionH>
            <wp:positionV relativeFrom="paragraph">
              <wp:posOffset>476250</wp:posOffset>
            </wp:positionV>
            <wp:extent cx="2288540" cy="3208655"/>
            <wp:effectExtent l="0" t="0" r="0" b="0"/>
            <wp:wrapTight wrapText="bothSides">
              <wp:wrapPolygon edited="0">
                <wp:start x="0" y="0"/>
                <wp:lineTo x="0" y="21416"/>
                <wp:lineTo x="21396" y="21416"/>
                <wp:lineTo x="21396" y="0"/>
                <wp:lineTo x="0" y="0"/>
              </wp:wrapPolygon>
            </wp:wrapTight>
            <wp:docPr id="2" name="Picture 2" descr="A picture containing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ratt$mary.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540" cy="3208655"/>
                    </a:xfrm>
                    <a:prstGeom prst="rect">
                      <a:avLst/>
                    </a:prstGeom>
                  </pic:spPr>
                </pic:pic>
              </a:graphicData>
            </a:graphic>
            <wp14:sizeRelH relativeFrom="margin">
              <wp14:pctWidth>0</wp14:pctWidth>
            </wp14:sizeRelH>
            <wp14:sizeRelV relativeFrom="margin">
              <wp14:pctHeight>0</wp14:pctHeight>
            </wp14:sizeRelV>
          </wp:anchor>
        </w:drawing>
      </w:r>
      <w:r>
        <w:rPr>
          <w:rFonts w:ascii="Maiandra GD" w:hAnsi="Maiandra GD"/>
          <w:b/>
          <w:noProof/>
          <w:sz w:val="28"/>
          <w:szCs w:val="28"/>
        </w:rPr>
        <w:drawing>
          <wp:anchor distT="0" distB="0" distL="114300" distR="114300" simplePos="0" relativeHeight="251657216" behindDoc="1" locked="0" layoutInCell="1" allowOverlap="1" wp14:anchorId="5F77CAEF" wp14:editId="7AE9CC47">
            <wp:simplePos x="0" y="0"/>
            <wp:positionH relativeFrom="column">
              <wp:posOffset>895350</wp:posOffset>
            </wp:positionH>
            <wp:positionV relativeFrom="paragraph">
              <wp:posOffset>476250</wp:posOffset>
            </wp:positionV>
            <wp:extent cx="2118360" cy="3200400"/>
            <wp:effectExtent l="0" t="0" r="0" b="0"/>
            <wp:wrapTight wrapText="bothSides">
              <wp:wrapPolygon edited="0">
                <wp:start x="0" y="0"/>
                <wp:lineTo x="0" y="21471"/>
                <wp:lineTo x="21367" y="21471"/>
                <wp:lineTo x="21367" y="0"/>
                <wp:lineTo x="0" y="0"/>
              </wp:wrapPolygon>
            </wp:wrapTight>
            <wp:docPr id="1" name="Picture 1" descr="Text,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L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360" cy="3200400"/>
                    </a:xfrm>
                    <a:prstGeom prst="rect">
                      <a:avLst/>
                    </a:prstGeom>
                  </pic:spPr>
                </pic:pic>
              </a:graphicData>
            </a:graphic>
            <wp14:sizeRelH relativeFrom="margin">
              <wp14:pctWidth>0</wp14:pctWidth>
            </wp14:sizeRelH>
            <wp14:sizeRelV relativeFrom="margin">
              <wp14:pctHeight>0</wp14:pctHeight>
            </wp14:sizeRelV>
          </wp:anchor>
        </w:drawing>
      </w:r>
      <w:r w:rsidR="00CF3A85" w:rsidRPr="003357C4">
        <w:rPr>
          <w:rFonts w:ascii="Maiandra GD" w:hAnsi="Maiandra GD"/>
          <w:b/>
          <w:sz w:val="28"/>
          <w:szCs w:val="28"/>
        </w:rPr>
        <w:t>A fifteenth-century</w:t>
      </w:r>
      <w:r w:rsidR="00CF3A85" w:rsidRPr="003357C4">
        <w:rPr>
          <w:rStyle w:val="Emphasis"/>
          <w:rFonts w:ascii="Maiandra GD" w:hAnsi="Maiandra GD"/>
          <w:b/>
          <w:sz w:val="28"/>
          <w:szCs w:val="28"/>
        </w:rPr>
        <w:t xml:space="preserve"> Eat, Pray, Love</w:t>
      </w:r>
      <w:r w:rsidR="003357C4" w:rsidRPr="003357C4">
        <w:rPr>
          <w:rStyle w:val="Emphasis"/>
          <w:rFonts w:ascii="Maiandra GD" w:hAnsi="Maiandra GD"/>
          <w:b/>
          <w:sz w:val="28"/>
          <w:szCs w:val="28"/>
        </w:rPr>
        <w:t xml:space="preserve"> </w:t>
      </w:r>
      <w:r w:rsidR="00CF3A85" w:rsidRPr="003357C4">
        <w:rPr>
          <w:rFonts w:ascii="Maiandra GD" w:hAnsi="Maiandra GD"/>
          <w:b/>
          <w:sz w:val="28"/>
          <w:szCs w:val="28"/>
        </w:rPr>
        <w:t>illuminat</w:t>
      </w:r>
      <w:r w:rsidR="003357C4" w:rsidRPr="003357C4">
        <w:rPr>
          <w:rFonts w:ascii="Maiandra GD" w:hAnsi="Maiandra GD"/>
          <w:b/>
          <w:sz w:val="28"/>
          <w:szCs w:val="28"/>
        </w:rPr>
        <w:t>ing</w:t>
      </w:r>
      <w:r w:rsidR="00CF3A85" w:rsidRPr="003357C4">
        <w:rPr>
          <w:rFonts w:ascii="Maiandra GD" w:hAnsi="Maiandra GD"/>
          <w:b/>
          <w:sz w:val="28"/>
          <w:szCs w:val="28"/>
        </w:rPr>
        <w:t xml:space="preserve"> the intersecting lives of two female mystics who changed history—Margery Kempe and Julian of Norwich.</w:t>
      </w:r>
    </w:p>
    <w:p w14:paraId="624D1732" w14:textId="720B5663" w:rsidR="003357C4" w:rsidRDefault="003357C4" w:rsidP="003357C4">
      <w:pPr>
        <w:rPr>
          <w:rFonts w:ascii="Maiandra GD" w:hAnsi="Maiandra GD"/>
          <w:b/>
          <w:sz w:val="28"/>
          <w:szCs w:val="28"/>
        </w:rPr>
      </w:pPr>
    </w:p>
    <w:p w14:paraId="4A331084" w14:textId="6C2576A1" w:rsidR="003357C4" w:rsidRDefault="003357C4" w:rsidP="003357C4">
      <w:pPr>
        <w:rPr>
          <w:rFonts w:ascii="Maiandra GD" w:hAnsi="Maiandra GD"/>
        </w:rPr>
      </w:pPr>
    </w:p>
    <w:p w14:paraId="3545EE3A" w14:textId="4ED17A59" w:rsidR="003357C4" w:rsidRDefault="003357C4" w:rsidP="003357C4">
      <w:pPr>
        <w:rPr>
          <w:rFonts w:ascii="Maiandra GD" w:hAnsi="Maiandra GD"/>
        </w:rPr>
      </w:pPr>
    </w:p>
    <w:p w14:paraId="28A458C5" w14:textId="18294450" w:rsidR="003357C4" w:rsidRDefault="003357C4" w:rsidP="003357C4">
      <w:pPr>
        <w:rPr>
          <w:rFonts w:ascii="Maiandra GD" w:hAnsi="Maiandra GD"/>
        </w:rPr>
      </w:pPr>
    </w:p>
    <w:p w14:paraId="276E5B8B" w14:textId="096995D9" w:rsidR="003357C4" w:rsidRDefault="003357C4" w:rsidP="003357C4">
      <w:pPr>
        <w:rPr>
          <w:rFonts w:ascii="Maiandra GD" w:hAnsi="Maiandra GD"/>
        </w:rPr>
      </w:pPr>
    </w:p>
    <w:p w14:paraId="4901694B" w14:textId="78DF1014" w:rsidR="003357C4" w:rsidRDefault="003357C4" w:rsidP="003357C4">
      <w:pPr>
        <w:rPr>
          <w:rFonts w:ascii="Maiandra GD" w:hAnsi="Maiandra GD"/>
        </w:rPr>
      </w:pPr>
    </w:p>
    <w:p w14:paraId="3C648C70" w14:textId="0F9E0BBD" w:rsidR="003357C4" w:rsidRDefault="003357C4" w:rsidP="003357C4">
      <w:pPr>
        <w:rPr>
          <w:rFonts w:ascii="Maiandra GD" w:hAnsi="Maiandra GD"/>
        </w:rPr>
      </w:pPr>
    </w:p>
    <w:p w14:paraId="739565DA" w14:textId="4920CA07" w:rsidR="003357C4" w:rsidRDefault="003357C4" w:rsidP="003357C4">
      <w:pPr>
        <w:rPr>
          <w:rFonts w:ascii="Maiandra GD" w:hAnsi="Maiandra GD"/>
        </w:rPr>
      </w:pPr>
    </w:p>
    <w:p w14:paraId="28518E0C" w14:textId="140846E0" w:rsidR="003357C4" w:rsidRDefault="003357C4" w:rsidP="003357C4">
      <w:pPr>
        <w:rPr>
          <w:rFonts w:ascii="Maiandra GD" w:hAnsi="Maiandra GD"/>
        </w:rPr>
      </w:pPr>
    </w:p>
    <w:p w14:paraId="673A9820" w14:textId="4CFF0CFF" w:rsidR="003357C4" w:rsidRDefault="003357C4" w:rsidP="003357C4">
      <w:pPr>
        <w:rPr>
          <w:rFonts w:ascii="Maiandra GD" w:hAnsi="Maiandra GD"/>
        </w:rPr>
      </w:pPr>
    </w:p>
    <w:p w14:paraId="2067283C" w14:textId="12A581F8" w:rsidR="003357C4" w:rsidRDefault="003357C4" w:rsidP="003357C4">
      <w:pPr>
        <w:rPr>
          <w:rFonts w:ascii="Maiandra GD" w:hAnsi="Maiandra GD"/>
        </w:rPr>
      </w:pPr>
    </w:p>
    <w:p w14:paraId="40B9C518" w14:textId="6E619F82" w:rsidR="00EC2188" w:rsidRDefault="0069752D" w:rsidP="00E053D1">
      <w:pPr>
        <w:spacing w:after="0" w:line="240" w:lineRule="auto"/>
        <w:jc w:val="both"/>
        <w:rPr>
          <w:rFonts w:ascii="Maiandra GD" w:hAnsi="Maiandra GD"/>
        </w:rPr>
      </w:pPr>
      <w:r>
        <w:rPr>
          <w:rFonts w:ascii="Maiandra GD" w:hAnsi="Maiandra GD"/>
        </w:rPr>
        <w:t>Like most women in history, female mystics have often been overshadowed and even mocked and persecuted</w:t>
      </w:r>
      <w:r w:rsidR="007740F9">
        <w:rPr>
          <w:rFonts w:ascii="Maiandra GD" w:hAnsi="Maiandra GD"/>
        </w:rPr>
        <w:t xml:space="preserve"> b</w:t>
      </w:r>
      <w:r>
        <w:rPr>
          <w:rFonts w:ascii="Maiandra GD" w:hAnsi="Maiandra GD"/>
        </w:rPr>
        <w:t xml:space="preserve">y </w:t>
      </w:r>
      <w:r w:rsidR="00E053D1">
        <w:rPr>
          <w:rFonts w:ascii="Maiandra GD" w:hAnsi="Maiandra GD"/>
        </w:rPr>
        <w:t xml:space="preserve">society and </w:t>
      </w:r>
      <w:r>
        <w:rPr>
          <w:rFonts w:ascii="Maiandra GD" w:hAnsi="Maiandra GD"/>
        </w:rPr>
        <w:t xml:space="preserve">their male </w:t>
      </w:r>
      <w:r w:rsidR="007740F9">
        <w:rPr>
          <w:rFonts w:ascii="Maiandra GD" w:hAnsi="Maiandra GD"/>
        </w:rPr>
        <w:t>counterparts</w:t>
      </w:r>
      <w:r>
        <w:rPr>
          <w:rFonts w:ascii="Maiandra GD" w:hAnsi="Maiandra GD"/>
        </w:rPr>
        <w:t>.</w:t>
      </w:r>
      <w:r w:rsidR="007740F9">
        <w:rPr>
          <w:rFonts w:ascii="Maiandra GD" w:hAnsi="Maiandra GD"/>
        </w:rPr>
        <w:t xml:space="preserve"> Women like Margery Kempe and Julian of Norwich challenged societal norms and risked their lives by sharing divine messages and professing their faith.</w:t>
      </w:r>
      <w:r w:rsidR="00EC2188">
        <w:rPr>
          <w:rFonts w:ascii="Maiandra GD" w:hAnsi="Maiandra GD"/>
        </w:rPr>
        <w:t xml:space="preserve"> These courageous rebels helped shape modern Christianity</w:t>
      </w:r>
      <w:r w:rsidR="00F02A73">
        <w:rPr>
          <w:rFonts w:ascii="Maiandra GD" w:hAnsi="Maiandra GD"/>
        </w:rPr>
        <w:t xml:space="preserve"> </w:t>
      </w:r>
      <w:r w:rsidR="00EC2188">
        <w:rPr>
          <w:rFonts w:ascii="Maiandra GD" w:hAnsi="Maiandra GD"/>
        </w:rPr>
        <w:t xml:space="preserve">yet </w:t>
      </w:r>
      <w:r w:rsidR="00F02A73">
        <w:rPr>
          <w:rFonts w:ascii="Maiandra GD" w:hAnsi="Maiandra GD"/>
        </w:rPr>
        <w:t>the amount of resources detailing t</w:t>
      </w:r>
      <w:r w:rsidR="00E053D1">
        <w:rPr>
          <w:rFonts w:ascii="Maiandra GD" w:hAnsi="Maiandra GD"/>
        </w:rPr>
        <w:t>heir</w:t>
      </w:r>
      <w:r w:rsidR="00F02A73">
        <w:rPr>
          <w:rFonts w:ascii="Maiandra GD" w:hAnsi="Maiandra GD"/>
        </w:rPr>
        <w:t xml:space="preserve"> lives </w:t>
      </w:r>
      <w:r w:rsidR="00E053D1">
        <w:rPr>
          <w:rFonts w:ascii="Maiandra GD" w:hAnsi="Maiandra GD"/>
        </w:rPr>
        <w:t>is</w:t>
      </w:r>
      <w:r w:rsidR="00F02A73">
        <w:rPr>
          <w:rFonts w:ascii="Maiandra GD" w:hAnsi="Maiandra GD"/>
        </w:rPr>
        <w:t xml:space="preserve"> limited—until now. </w:t>
      </w:r>
    </w:p>
    <w:p w14:paraId="2D292F3B" w14:textId="43C13328" w:rsidR="00E053D1" w:rsidRDefault="00E053D1" w:rsidP="00E053D1">
      <w:pPr>
        <w:spacing w:after="0" w:line="240" w:lineRule="auto"/>
        <w:jc w:val="both"/>
        <w:rPr>
          <w:rFonts w:ascii="Maiandra GD" w:hAnsi="Maiandra GD"/>
          <w:b/>
        </w:rPr>
      </w:pPr>
    </w:p>
    <w:p w14:paraId="58349335" w14:textId="203CA8B1" w:rsidR="00E053D1" w:rsidRDefault="00441E98" w:rsidP="00E053D1">
      <w:pPr>
        <w:spacing w:after="0" w:line="240" w:lineRule="auto"/>
        <w:jc w:val="both"/>
        <w:rPr>
          <w:rFonts w:ascii="Maiandra GD" w:hAnsi="Maiandra GD"/>
        </w:rPr>
      </w:pPr>
      <w:r>
        <w:rPr>
          <w:rFonts w:ascii="Maiandra GD" w:hAnsi="Maiandra GD"/>
          <w:b/>
        </w:rPr>
        <w:t xml:space="preserve">REVELATIONS </w:t>
      </w:r>
      <w:r>
        <w:rPr>
          <w:rFonts w:ascii="Maiandra GD" w:hAnsi="Maiandra GD"/>
        </w:rPr>
        <w:t>(on sale April 27, 2021) narrates how in 1413 at th</w:t>
      </w:r>
      <w:r w:rsidRPr="003357C4">
        <w:rPr>
          <w:rFonts w:ascii="Maiandra GD" w:hAnsi="Maiandra GD"/>
        </w:rPr>
        <w:t>e age of forty, Margery Kempe</w:t>
      </w:r>
      <w:r>
        <w:rPr>
          <w:rFonts w:ascii="Maiandra GD" w:hAnsi="Maiandra GD"/>
        </w:rPr>
        <w:t xml:space="preserve"> le</w:t>
      </w:r>
      <w:r w:rsidR="00E053D1">
        <w:rPr>
          <w:rFonts w:ascii="Maiandra GD" w:hAnsi="Maiandra GD"/>
        </w:rPr>
        <w:t>aves</w:t>
      </w:r>
      <w:r>
        <w:rPr>
          <w:rFonts w:ascii="Maiandra GD" w:hAnsi="Maiandra GD"/>
        </w:rPr>
        <w:t xml:space="preserve"> Bishop’s Lynn, England and everything she kn</w:t>
      </w:r>
      <w:r w:rsidR="00E053D1">
        <w:rPr>
          <w:rFonts w:ascii="Maiandra GD" w:hAnsi="Maiandra GD"/>
        </w:rPr>
        <w:t>ows</w:t>
      </w:r>
      <w:r>
        <w:rPr>
          <w:rFonts w:ascii="Maiandra GD" w:hAnsi="Maiandra GD"/>
        </w:rPr>
        <w:t xml:space="preserve"> behind to pursue her spiritual journey and cement her faith.</w:t>
      </w:r>
      <w:r w:rsidR="00E053D1">
        <w:rPr>
          <w:rFonts w:ascii="Maiandra GD" w:hAnsi="Maiandra GD"/>
        </w:rPr>
        <w:t xml:space="preserve"> </w:t>
      </w:r>
      <w:r>
        <w:rPr>
          <w:rFonts w:ascii="Maiandra GD" w:hAnsi="Maiandra GD"/>
        </w:rPr>
        <w:t>Margery</w:t>
      </w:r>
      <w:r w:rsidR="003357C4" w:rsidRPr="003357C4">
        <w:rPr>
          <w:rFonts w:ascii="Maiandra GD" w:hAnsi="Maiandra GD"/>
        </w:rPr>
        <w:t xml:space="preserve"> has nearly died giving birth to her fourteenth child. Fearing that another pregnancy might kill her, she makes a vow of celibacy, but she can’t trust her husband to keep his end of the bargain. Desperate for counsel, she visits the famous anchoress Dame Julian of Norwich.</w:t>
      </w:r>
    </w:p>
    <w:p w14:paraId="73C0B3AD" w14:textId="244F72E0" w:rsidR="007C30D3" w:rsidRDefault="003357C4" w:rsidP="00ED1006">
      <w:pPr>
        <w:spacing w:after="0" w:line="240" w:lineRule="auto"/>
        <w:jc w:val="both"/>
        <w:rPr>
          <w:rFonts w:ascii="Maiandra GD" w:hAnsi="Maiandra GD"/>
        </w:rPr>
      </w:pPr>
      <w:r w:rsidRPr="003357C4">
        <w:rPr>
          <w:rFonts w:ascii="Maiandra GD" w:hAnsi="Maiandra GD"/>
        </w:rPr>
        <w:br/>
        <w:t>Pouring out her heart, Margery confesses that she has been haunted by visceral religious visions. Julian then offers up a confession of her own: she has written a secret, radical book about her own visions, </w:t>
      </w:r>
      <w:r w:rsidRPr="003357C4">
        <w:rPr>
          <w:rStyle w:val="Emphasis"/>
          <w:rFonts w:ascii="Maiandra GD" w:hAnsi="Maiandra GD"/>
        </w:rPr>
        <w:t>Revelations of Divine Love. </w:t>
      </w:r>
      <w:r w:rsidRPr="003357C4">
        <w:rPr>
          <w:rFonts w:ascii="Maiandra GD" w:hAnsi="Maiandra GD"/>
        </w:rPr>
        <w:t xml:space="preserve">Nearing the end of her life and fearing Church authorities, Julian entrusts her precious book to Margery, who sets off </w:t>
      </w:r>
      <w:r w:rsidR="00E053D1">
        <w:rPr>
          <w:rFonts w:ascii="Maiandra GD" w:hAnsi="Maiandra GD"/>
        </w:rPr>
        <w:t xml:space="preserve">on </w:t>
      </w:r>
      <w:r w:rsidRPr="003357C4">
        <w:rPr>
          <w:rFonts w:ascii="Maiandra GD" w:hAnsi="Maiandra GD"/>
        </w:rPr>
        <w:t>the adventure of a lifetime to secretly spread Julian's words.</w:t>
      </w:r>
      <w:r w:rsidRPr="003357C4">
        <w:rPr>
          <w:rFonts w:ascii="Maiandra GD" w:hAnsi="Maiandra GD"/>
        </w:rPr>
        <w:br/>
      </w:r>
      <w:r w:rsidRPr="003357C4">
        <w:rPr>
          <w:rFonts w:ascii="Maiandra GD" w:hAnsi="Maiandra GD"/>
        </w:rPr>
        <w:br/>
      </w:r>
      <w:r w:rsidR="00441E98">
        <w:rPr>
          <w:rFonts w:ascii="Maiandra GD" w:hAnsi="Maiandra GD"/>
        </w:rPr>
        <w:t xml:space="preserve">Author </w:t>
      </w:r>
      <w:r w:rsidR="00441E98" w:rsidRPr="00EC2188">
        <w:rPr>
          <w:rFonts w:ascii="Maiandra GD" w:hAnsi="Maiandra GD"/>
          <w:b/>
        </w:rPr>
        <w:t>Mary Sharratt</w:t>
      </w:r>
      <w:r w:rsidR="00441E98">
        <w:rPr>
          <w:rFonts w:ascii="Maiandra GD" w:hAnsi="Maiandra GD"/>
        </w:rPr>
        <w:t xml:space="preserve">, who’s previously written about strong women of the past—such as mystic Hildegard von </w:t>
      </w:r>
      <w:proofErr w:type="spellStart"/>
      <w:r w:rsidR="00441E98">
        <w:rPr>
          <w:rFonts w:ascii="Maiandra GD" w:hAnsi="Maiandra GD"/>
        </w:rPr>
        <w:t>Bingen</w:t>
      </w:r>
      <w:proofErr w:type="spellEnd"/>
      <w:r w:rsidR="00441E98">
        <w:rPr>
          <w:rFonts w:ascii="Maiandra GD" w:hAnsi="Maiandra GD"/>
        </w:rPr>
        <w:t xml:space="preserve"> in her previous novel </w:t>
      </w:r>
      <w:r w:rsidR="00441E98">
        <w:rPr>
          <w:rFonts w:ascii="Maiandra GD" w:hAnsi="Maiandra GD"/>
          <w:i/>
        </w:rPr>
        <w:t xml:space="preserve">Illuminations </w:t>
      </w:r>
      <w:r w:rsidR="00441E98">
        <w:rPr>
          <w:rFonts w:ascii="Maiandra GD" w:hAnsi="Maiandra GD"/>
        </w:rPr>
        <w:t xml:space="preserve">(2012)—puts us in the shoes of Margaery Kempe and </w:t>
      </w:r>
      <w:r w:rsidRPr="003357C4">
        <w:rPr>
          <w:rFonts w:ascii="Maiandra GD" w:hAnsi="Maiandra GD"/>
        </w:rPr>
        <w:t>vividly brings the medieval past to life as Margery blazes her trail across Europe and the Near East, finding her unique spiritual path and vocation. It's not in a cloistered cell like Julian, but in the full bustle of worldly existence with all its wonders and perils.</w:t>
      </w:r>
    </w:p>
    <w:p w14:paraId="16CC142D" w14:textId="02D3F2AC" w:rsidR="00E053D1" w:rsidRDefault="00E053D1" w:rsidP="00E053D1">
      <w:pPr>
        <w:spacing w:after="0" w:line="240" w:lineRule="auto"/>
        <w:jc w:val="both"/>
        <w:rPr>
          <w:rFonts w:ascii="Maiandra GD" w:hAnsi="Maiandra GD"/>
          <w:b/>
        </w:rPr>
      </w:pPr>
    </w:p>
    <w:p w14:paraId="52166605" w14:textId="6E937967" w:rsidR="009065F1" w:rsidRDefault="009065F1" w:rsidP="00E053D1">
      <w:pPr>
        <w:spacing w:after="0" w:line="240" w:lineRule="auto"/>
        <w:jc w:val="both"/>
        <w:rPr>
          <w:rFonts w:ascii="Maiandra GD" w:hAnsi="Maiandra GD"/>
          <w:noProof/>
        </w:rPr>
      </w:pPr>
      <w:r w:rsidRPr="009065F1">
        <w:rPr>
          <w:rFonts w:ascii="Maiandra GD" w:hAnsi="Maiandra GD"/>
          <w:b/>
        </w:rPr>
        <w:t>MARY SHARRATT</w:t>
      </w:r>
      <w:r w:rsidRPr="009065F1">
        <w:rPr>
          <w:rFonts w:ascii="Maiandra GD" w:hAnsi="Maiandra GD"/>
        </w:rPr>
        <w:t xml:space="preserve">, the author of seven previous critically acclaimed novels, is on a mission to write strong women back into history. Her fascination with women mystics inspired this novel. Originally from Minnesota, she now lives in </w:t>
      </w:r>
      <w:r w:rsidR="00E053D1">
        <w:rPr>
          <w:rFonts w:ascii="Maiandra GD" w:hAnsi="Maiandra GD"/>
        </w:rPr>
        <w:t>Portugal</w:t>
      </w:r>
      <w:r w:rsidRPr="009065F1">
        <w:rPr>
          <w:rFonts w:ascii="Maiandra GD" w:hAnsi="Maiandra GD"/>
        </w:rPr>
        <w:t>.</w:t>
      </w:r>
      <w:r w:rsidR="00E053D1" w:rsidRPr="00E053D1">
        <w:rPr>
          <w:rFonts w:ascii="Maiandra GD" w:hAnsi="Maiandra GD"/>
          <w:noProof/>
        </w:rPr>
        <w:t xml:space="preserve"> </w:t>
      </w:r>
    </w:p>
    <w:p w14:paraId="2AA5466D" w14:textId="590463CD" w:rsidR="00B63450" w:rsidRDefault="00B63450" w:rsidP="00E053D1">
      <w:pPr>
        <w:spacing w:after="0" w:line="240" w:lineRule="auto"/>
        <w:jc w:val="both"/>
        <w:rPr>
          <w:rFonts w:ascii="Maiandra GD" w:hAnsi="Maiandra GD"/>
        </w:rPr>
      </w:pPr>
    </w:p>
    <w:p w14:paraId="1875A3EA" w14:textId="33A2D319" w:rsidR="00B63450" w:rsidRDefault="00B63450" w:rsidP="00E053D1">
      <w:pPr>
        <w:spacing w:after="0" w:line="240" w:lineRule="auto"/>
        <w:jc w:val="both"/>
        <w:rPr>
          <w:rFonts w:ascii="Maiandra GD" w:hAnsi="Maiandra GD"/>
        </w:rPr>
      </w:pPr>
      <w:r>
        <w:rPr>
          <w:rFonts w:ascii="Maiandra GD" w:hAnsi="Maiandra GD"/>
        </w:rPr>
        <w:t xml:space="preserve">Mary Sharratt is available for interviews and to write original pieces. Sections of the book are available to excerpt. </w:t>
      </w:r>
    </w:p>
    <w:p w14:paraId="276A312F" w14:textId="16F6AF61" w:rsidR="009065F1" w:rsidRDefault="00986634" w:rsidP="007C30D3">
      <w:pPr>
        <w:rPr>
          <w:rFonts w:ascii="Maiandra GD" w:hAnsi="Maiandra GD"/>
        </w:rPr>
      </w:pPr>
      <w:r w:rsidRPr="00E053D1">
        <w:rPr>
          <w:rFonts w:ascii="Maiandra GD" w:hAnsi="Maiandra GD"/>
          <w:noProof/>
        </w:rPr>
        <mc:AlternateContent>
          <mc:Choice Requires="wps">
            <w:drawing>
              <wp:anchor distT="0" distB="0" distL="114300" distR="114300" simplePos="0" relativeHeight="251659264" behindDoc="0" locked="0" layoutInCell="1" allowOverlap="1" wp14:anchorId="176BD53C" wp14:editId="764EC16A">
                <wp:simplePos x="0" y="0"/>
                <wp:positionH relativeFrom="column">
                  <wp:posOffset>-484360</wp:posOffset>
                </wp:positionH>
                <wp:positionV relativeFrom="paragraph">
                  <wp:posOffset>25023</wp:posOffset>
                </wp:positionV>
                <wp:extent cx="7840301" cy="760491"/>
                <wp:effectExtent l="0" t="0" r="889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01" cy="760491"/>
                        </a:xfrm>
                        <a:prstGeom prst="rect">
                          <a:avLst/>
                        </a:prstGeom>
                        <a:solidFill>
                          <a:srgbClr val="FFCC00"/>
                        </a:solidFill>
                        <a:ln w="9525">
                          <a:noFill/>
                          <a:miter lim="800000"/>
                          <a:headEnd/>
                          <a:tailEnd/>
                        </a:ln>
                      </wps:spPr>
                      <wps:txbx>
                        <w:txbxContent>
                          <w:p w14:paraId="4AC8C82A" w14:textId="7FC784F5" w:rsidR="00E053D1" w:rsidRPr="00ED1006" w:rsidRDefault="00E053D1" w:rsidP="00E053D1">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2B023A54" w14:textId="7BD85C9C" w:rsidR="00E053D1" w:rsidRPr="00E053D1" w:rsidRDefault="00E053D1" w:rsidP="00E053D1">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0F8484FB" w14:textId="288CEDBC" w:rsidR="00E053D1" w:rsidRPr="00E053D1" w:rsidRDefault="00E053D1" w:rsidP="00E053D1">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00ED1006"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2444A2F7" w14:textId="77777777" w:rsidR="00E053D1" w:rsidRPr="00E053D1" w:rsidRDefault="00E053D1" w:rsidP="00E053D1">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BD53C" id="_x0000_t202" coordsize="21600,21600" o:spt="202" path="m,l,21600r21600,l21600,xe">
                <v:stroke joinstyle="miter"/>
                <v:path gradientshapeok="t" o:connecttype="rect"/>
              </v:shapetype>
              <v:shape id="Text Box 2" o:spid="_x0000_s1026" type="#_x0000_t202" style="position:absolute;margin-left:-38.15pt;margin-top:1.95pt;width:617.3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" fillcolor="#fc0" stroked="f">
                <v:textbox>
                  <w:txbxContent>
                    <w:p w14:paraId="4AC8C82A" w14:textId="7FC784F5" w:rsidR="00E053D1" w:rsidRPr="00ED1006" w:rsidRDefault="00E053D1" w:rsidP="00E053D1">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2B023A54" w14:textId="7BD85C9C" w:rsidR="00E053D1" w:rsidRPr="00E053D1" w:rsidRDefault="00E053D1" w:rsidP="00E053D1">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0F8484FB" w14:textId="288CEDBC" w:rsidR="00E053D1" w:rsidRPr="00E053D1" w:rsidRDefault="00E053D1" w:rsidP="00E053D1">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00ED1006"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2444A2F7" w14:textId="77777777" w:rsidR="00E053D1" w:rsidRPr="00E053D1" w:rsidRDefault="00E053D1" w:rsidP="00E053D1">
                      <w:pPr>
                        <w:jc w:val="center"/>
                        <w:rPr>
                          <w:rFonts w:ascii="Maiandra GD" w:hAnsi="Maiandra GD"/>
                          <w:b/>
                        </w:rPr>
                      </w:pPr>
                    </w:p>
                  </w:txbxContent>
                </v:textbox>
              </v:shape>
            </w:pict>
          </mc:Fallback>
        </mc:AlternateContent>
      </w:r>
    </w:p>
    <w:p w14:paraId="51F96634" w14:textId="77777777" w:rsidR="00E053D1" w:rsidRDefault="00E053D1" w:rsidP="00ED1006">
      <w:pPr>
        <w:rPr>
          <w:rFonts w:ascii="Maiandra GD" w:hAnsi="Maiandra GD"/>
          <w:b/>
          <w:sz w:val="36"/>
          <w:szCs w:val="36"/>
        </w:rPr>
      </w:pPr>
    </w:p>
    <w:p w14:paraId="48FD1323" w14:textId="41E3C702" w:rsidR="009065F1" w:rsidRPr="002F1A1F" w:rsidRDefault="009065F1" w:rsidP="00ED1006">
      <w:pPr>
        <w:spacing w:after="0" w:line="240" w:lineRule="auto"/>
        <w:jc w:val="center"/>
        <w:rPr>
          <w:rFonts w:ascii="Maiandra GD" w:hAnsi="Maiandra GD"/>
          <w:b/>
          <w:sz w:val="72"/>
          <w:szCs w:val="72"/>
        </w:rPr>
      </w:pPr>
      <w:r w:rsidRPr="002F1A1F">
        <w:rPr>
          <w:rFonts w:ascii="Maiandra GD" w:hAnsi="Maiandra GD"/>
          <w:b/>
          <w:sz w:val="72"/>
          <w:szCs w:val="72"/>
        </w:rPr>
        <w:t>P</w:t>
      </w:r>
      <w:r w:rsidR="002F1A1F" w:rsidRPr="002F1A1F">
        <w:rPr>
          <w:rFonts w:ascii="Maiandra GD" w:hAnsi="Maiandra GD"/>
          <w:b/>
          <w:sz w:val="72"/>
          <w:szCs w:val="72"/>
        </w:rPr>
        <w:t>RAISE FOR REVELATIONS</w:t>
      </w:r>
    </w:p>
    <w:p w14:paraId="66EFDEF1" w14:textId="77777777" w:rsidR="00ED1006" w:rsidRDefault="00ED1006" w:rsidP="00ED1006">
      <w:pPr>
        <w:spacing w:after="0" w:line="240" w:lineRule="auto"/>
        <w:jc w:val="center"/>
        <w:rPr>
          <w:rFonts w:ascii="Maiandra GD" w:hAnsi="Maiandra GD"/>
          <w:b/>
          <w:sz w:val="36"/>
          <w:szCs w:val="36"/>
        </w:rPr>
      </w:pPr>
    </w:p>
    <w:p w14:paraId="07EEE26D" w14:textId="16DF12B7" w:rsidR="009065F1" w:rsidRPr="00986634" w:rsidRDefault="009065F1" w:rsidP="00986634">
      <w:pPr>
        <w:spacing w:after="0" w:line="240" w:lineRule="auto"/>
        <w:jc w:val="center"/>
        <w:rPr>
          <w:rFonts w:ascii="Maiandra GD" w:hAnsi="Maiandra GD"/>
          <w:sz w:val="30"/>
          <w:szCs w:val="30"/>
        </w:rPr>
      </w:pPr>
      <w:r w:rsidRPr="00986634">
        <w:rPr>
          <w:rFonts w:ascii="Maiandra GD" w:hAnsi="Maiandra GD"/>
          <w:sz w:val="30"/>
          <w:szCs w:val="30"/>
        </w:rPr>
        <w:t xml:space="preserve">“Set during a time of fervid religious persecution, Mary </w:t>
      </w:r>
      <w:proofErr w:type="spellStart"/>
      <w:r w:rsidRPr="00986634">
        <w:rPr>
          <w:rFonts w:ascii="Maiandra GD" w:hAnsi="Maiandra GD"/>
          <w:sz w:val="30"/>
          <w:szCs w:val="30"/>
        </w:rPr>
        <w:t>Sharratt’s</w:t>
      </w:r>
      <w:proofErr w:type="spellEnd"/>
      <w:r w:rsidRPr="00986634">
        <w:rPr>
          <w:rFonts w:ascii="Maiandra GD" w:hAnsi="Maiandra GD"/>
          <w:sz w:val="30"/>
          <w:szCs w:val="30"/>
        </w:rPr>
        <w:t xml:space="preserve"> carefully researched, capaciously imagined</w:t>
      </w:r>
      <w:r w:rsidRPr="00986634">
        <w:rPr>
          <w:rStyle w:val="Emphasis"/>
          <w:rFonts w:ascii="Maiandra GD" w:hAnsi="Maiandra GD"/>
          <w:sz w:val="30"/>
          <w:szCs w:val="30"/>
        </w:rPr>
        <w:t xml:space="preserve"> Revelations</w:t>
      </w:r>
      <w:r w:rsidRPr="00986634">
        <w:rPr>
          <w:rFonts w:ascii="Maiandra GD" w:hAnsi="Maiandra GD"/>
          <w:sz w:val="30"/>
          <w:szCs w:val="30"/>
        </w:rPr>
        <w:t xml:space="preserve"> brings to vivid life 15th century Christian mystic Margery Kempe. A transporting novel that captures both the harsh reality of medieval womanhood and the mystery of the divine.”</w:t>
      </w:r>
    </w:p>
    <w:p w14:paraId="5114F53E" w14:textId="77777777" w:rsidR="00ED1006" w:rsidRPr="00986634" w:rsidRDefault="009065F1" w:rsidP="00986634">
      <w:pPr>
        <w:spacing w:after="0" w:line="240" w:lineRule="auto"/>
        <w:jc w:val="center"/>
        <w:rPr>
          <w:rFonts w:ascii="Maiandra GD" w:hAnsi="Maiandra GD"/>
          <w:sz w:val="30"/>
          <w:szCs w:val="30"/>
        </w:rPr>
      </w:pPr>
      <w:r w:rsidRPr="00986634">
        <w:rPr>
          <w:rFonts w:ascii="Maiandra GD" w:hAnsi="Maiandra GD"/>
          <w:sz w:val="30"/>
          <w:szCs w:val="30"/>
        </w:rPr>
        <w:t>—</w:t>
      </w:r>
      <w:r w:rsidRPr="00986634">
        <w:rPr>
          <w:rStyle w:val="Strong"/>
          <w:rFonts w:ascii="Maiandra GD" w:hAnsi="Maiandra GD"/>
          <w:sz w:val="30"/>
          <w:szCs w:val="30"/>
        </w:rPr>
        <w:t>Cathy Marie Buchanan</w:t>
      </w:r>
      <w:r w:rsidRPr="00986634">
        <w:rPr>
          <w:rFonts w:ascii="Maiandra GD" w:hAnsi="Maiandra GD"/>
          <w:sz w:val="30"/>
          <w:szCs w:val="30"/>
        </w:rPr>
        <w:t xml:space="preserve">, </w:t>
      </w:r>
      <w:r w:rsidRPr="00986634">
        <w:rPr>
          <w:rStyle w:val="Emphasis"/>
          <w:rFonts w:ascii="Maiandra GD" w:hAnsi="Maiandra GD"/>
          <w:sz w:val="30"/>
          <w:szCs w:val="30"/>
        </w:rPr>
        <w:t>New York Times</w:t>
      </w:r>
      <w:r w:rsidRPr="00986634">
        <w:rPr>
          <w:rFonts w:ascii="Maiandra GD" w:hAnsi="Maiandra GD"/>
          <w:sz w:val="30"/>
          <w:szCs w:val="30"/>
        </w:rPr>
        <w:t xml:space="preserve"> bestselling author of </w:t>
      </w:r>
      <w:r w:rsidRPr="00986634">
        <w:rPr>
          <w:rStyle w:val="Emphasis"/>
          <w:rFonts w:ascii="Maiandra GD" w:hAnsi="Maiandra GD"/>
          <w:sz w:val="30"/>
          <w:szCs w:val="30"/>
        </w:rPr>
        <w:t>The Painted Girls</w:t>
      </w:r>
      <w:r w:rsidRPr="00986634">
        <w:rPr>
          <w:rFonts w:ascii="Maiandra GD" w:hAnsi="Maiandra GD"/>
          <w:sz w:val="30"/>
          <w:szCs w:val="30"/>
        </w:rPr>
        <w:t xml:space="preserve"> and </w:t>
      </w:r>
      <w:r w:rsidRPr="00986634">
        <w:rPr>
          <w:rStyle w:val="Emphasis"/>
          <w:rFonts w:ascii="Maiandra GD" w:hAnsi="Maiandra GD"/>
          <w:sz w:val="30"/>
          <w:szCs w:val="30"/>
        </w:rPr>
        <w:t>Daughter of Black Lake</w:t>
      </w:r>
      <w:r w:rsidRPr="00986634">
        <w:rPr>
          <w:rFonts w:ascii="Maiandra GD" w:hAnsi="Maiandra GD"/>
          <w:sz w:val="30"/>
          <w:szCs w:val="30"/>
        </w:rPr>
        <w:br/>
      </w:r>
      <w:r w:rsidRPr="00986634">
        <w:rPr>
          <w:rFonts w:ascii="Maiandra GD" w:hAnsi="Maiandra GD"/>
          <w:sz w:val="30"/>
          <w:szCs w:val="30"/>
        </w:rPr>
        <w:br/>
      </w:r>
    </w:p>
    <w:p w14:paraId="76C63F51" w14:textId="7392744F" w:rsidR="009065F1" w:rsidRPr="00986634" w:rsidRDefault="00ED1006" w:rsidP="00986634">
      <w:pPr>
        <w:spacing w:after="0" w:line="240" w:lineRule="auto"/>
        <w:jc w:val="center"/>
        <w:rPr>
          <w:rFonts w:ascii="Maiandra GD" w:hAnsi="Maiandra GD"/>
          <w:sz w:val="30"/>
          <w:szCs w:val="30"/>
        </w:rPr>
      </w:pPr>
      <w:r w:rsidRPr="00986634">
        <w:rPr>
          <w:rFonts w:ascii="Maiandra GD" w:hAnsi="Maiandra GD"/>
          <w:sz w:val="30"/>
          <w:szCs w:val="30"/>
        </w:rPr>
        <w:t>“</w:t>
      </w:r>
      <w:r w:rsidR="009065F1" w:rsidRPr="00986634">
        <w:rPr>
          <w:rFonts w:ascii="Maiandra GD" w:hAnsi="Maiandra GD"/>
          <w:sz w:val="30"/>
          <w:szCs w:val="30"/>
        </w:rPr>
        <w:t xml:space="preserve">Considered through the female gaze, Margery Kempe’s travels and travails take on new significance as she undertakes a dangerous mission for Julian of Norwich in a time of Lollard persecution and a misogynist Church patriarchy. Thriller, domestic tragedy, medieval travelogue, meditation on a woman’s spiritual awakening, </w:t>
      </w:r>
      <w:r w:rsidR="009065F1" w:rsidRPr="00986634">
        <w:rPr>
          <w:rStyle w:val="Emphasis"/>
          <w:rFonts w:ascii="Maiandra GD" w:hAnsi="Maiandra GD"/>
          <w:sz w:val="30"/>
          <w:szCs w:val="30"/>
        </w:rPr>
        <w:t xml:space="preserve">Revelations </w:t>
      </w:r>
      <w:r w:rsidR="009065F1" w:rsidRPr="00986634">
        <w:rPr>
          <w:rFonts w:ascii="Maiandra GD" w:hAnsi="Maiandra GD"/>
          <w:sz w:val="30"/>
          <w:szCs w:val="30"/>
        </w:rPr>
        <w:t>pulses with life. A gem of a book. Highly recommended!</w:t>
      </w:r>
      <w:r w:rsidRPr="00986634">
        <w:rPr>
          <w:rFonts w:ascii="Maiandra GD" w:hAnsi="Maiandra GD"/>
          <w:sz w:val="30"/>
          <w:szCs w:val="30"/>
        </w:rPr>
        <w:t>”</w:t>
      </w:r>
    </w:p>
    <w:p w14:paraId="35A55AD6" w14:textId="77777777" w:rsidR="00ED1006" w:rsidRPr="00986634" w:rsidRDefault="009065F1" w:rsidP="00986634">
      <w:pPr>
        <w:spacing w:after="0" w:line="240" w:lineRule="auto"/>
        <w:jc w:val="center"/>
        <w:rPr>
          <w:rFonts w:ascii="Maiandra GD" w:hAnsi="Maiandra GD"/>
          <w:sz w:val="30"/>
          <w:szCs w:val="30"/>
        </w:rPr>
      </w:pPr>
      <w:r w:rsidRPr="00986634">
        <w:rPr>
          <w:rFonts w:ascii="Maiandra GD" w:hAnsi="Maiandra GD"/>
          <w:sz w:val="30"/>
          <w:szCs w:val="30"/>
        </w:rPr>
        <w:t>—</w:t>
      </w:r>
      <w:r w:rsidRPr="00986634">
        <w:rPr>
          <w:rStyle w:val="Strong"/>
          <w:rFonts w:ascii="Maiandra GD" w:hAnsi="Maiandra GD"/>
          <w:sz w:val="30"/>
          <w:szCs w:val="30"/>
        </w:rPr>
        <w:t>Candace Robb</w:t>
      </w:r>
      <w:r w:rsidRPr="00986634">
        <w:rPr>
          <w:rFonts w:ascii="Maiandra GD" w:hAnsi="Maiandra GD"/>
          <w:sz w:val="30"/>
          <w:szCs w:val="30"/>
        </w:rPr>
        <w:t>, Author of the bestselling Owen Archer mysteries</w:t>
      </w:r>
      <w:r w:rsidRPr="00986634">
        <w:rPr>
          <w:rFonts w:ascii="Maiandra GD" w:hAnsi="Maiandra GD"/>
          <w:sz w:val="30"/>
          <w:szCs w:val="30"/>
        </w:rPr>
        <w:br/>
      </w:r>
      <w:r w:rsidRPr="00986634">
        <w:rPr>
          <w:rFonts w:ascii="Maiandra GD" w:hAnsi="Maiandra GD"/>
          <w:sz w:val="30"/>
          <w:szCs w:val="30"/>
        </w:rPr>
        <w:br/>
      </w:r>
    </w:p>
    <w:p w14:paraId="4BE2B469" w14:textId="1CC31489" w:rsidR="009065F1" w:rsidRPr="00986634" w:rsidRDefault="00ED1006" w:rsidP="00986634">
      <w:pPr>
        <w:spacing w:after="0" w:line="240" w:lineRule="auto"/>
        <w:jc w:val="center"/>
        <w:rPr>
          <w:rFonts w:ascii="Maiandra GD" w:hAnsi="Maiandra GD"/>
          <w:sz w:val="30"/>
          <w:szCs w:val="30"/>
        </w:rPr>
      </w:pPr>
      <w:r w:rsidRPr="00986634">
        <w:rPr>
          <w:rFonts w:ascii="Maiandra GD" w:hAnsi="Maiandra GD"/>
          <w:sz w:val="30"/>
          <w:szCs w:val="30"/>
        </w:rPr>
        <w:t>“</w:t>
      </w:r>
      <w:r w:rsidR="009065F1" w:rsidRPr="00986634">
        <w:rPr>
          <w:rFonts w:ascii="Maiandra GD" w:hAnsi="Maiandra GD"/>
          <w:sz w:val="30"/>
          <w:szCs w:val="30"/>
        </w:rPr>
        <w:t xml:space="preserve">Mary </w:t>
      </w:r>
      <w:proofErr w:type="spellStart"/>
      <w:r w:rsidR="009065F1" w:rsidRPr="00986634">
        <w:rPr>
          <w:rFonts w:ascii="Maiandra GD" w:hAnsi="Maiandra GD"/>
          <w:sz w:val="30"/>
          <w:szCs w:val="30"/>
        </w:rPr>
        <w:t>Sharratt's</w:t>
      </w:r>
      <w:proofErr w:type="spellEnd"/>
      <w:r w:rsidR="009065F1" w:rsidRPr="00986634">
        <w:rPr>
          <w:rFonts w:ascii="Maiandra GD" w:hAnsi="Maiandra GD"/>
          <w:sz w:val="30"/>
          <w:szCs w:val="30"/>
        </w:rPr>
        <w:t xml:space="preserve"> </w:t>
      </w:r>
      <w:r w:rsidR="009065F1" w:rsidRPr="00986634">
        <w:rPr>
          <w:rStyle w:val="Emphasis"/>
          <w:rFonts w:ascii="Maiandra GD" w:hAnsi="Maiandra GD"/>
          <w:sz w:val="30"/>
          <w:szCs w:val="30"/>
        </w:rPr>
        <w:t>Revelations</w:t>
      </w:r>
      <w:r w:rsidR="009065F1" w:rsidRPr="00986634">
        <w:rPr>
          <w:rFonts w:ascii="Maiandra GD" w:hAnsi="Maiandra GD"/>
          <w:sz w:val="30"/>
          <w:szCs w:val="30"/>
        </w:rPr>
        <w:t xml:space="preserve"> is a book worthy of its fascinating subject. A deeply imaginative and empathetic novel, full of surprises and delights.</w:t>
      </w:r>
      <w:r w:rsidRPr="00986634">
        <w:rPr>
          <w:rFonts w:ascii="Maiandra GD" w:hAnsi="Maiandra GD"/>
          <w:sz w:val="30"/>
          <w:szCs w:val="30"/>
        </w:rPr>
        <w:t>”</w:t>
      </w:r>
    </w:p>
    <w:p w14:paraId="44992CD5" w14:textId="77777777" w:rsidR="00ED1006" w:rsidRPr="00986634" w:rsidRDefault="009065F1" w:rsidP="00986634">
      <w:pPr>
        <w:spacing w:after="0" w:line="240" w:lineRule="auto"/>
        <w:jc w:val="center"/>
        <w:rPr>
          <w:rFonts w:ascii="Maiandra GD" w:hAnsi="Maiandra GD"/>
          <w:sz w:val="30"/>
          <w:szCs w:val="30"/>
        </w:rPr>
      </w:pPr>
      <w:r w:rsidRPr="00986634">
        <w:rPr>
          <w:rFonts w:ascii="Maiandra GD" w:hAnsi="Maiandra GD"/>
          <w:sz w:val="30"/>
          <w:szCs w:val="30"/>
        </w:rPr>
        <w:t>—</w:t>
      </w:r>
      <w:r w:rsidRPr="00986634">
        <w:rPr>
          <w:rStyle w:val="Strong"/>
          <w:rFonts w:ascii="Maiandra GD" w:hAnsi="Maiandra GD"/>
          <w:sz w:val="30"/>
          <w:szCs w:val="30"/>
        </w:rPr>
        <w:t>Bruce Holsinger</w:t>
      </w:r>
      <w:r w:rsidRPr="00986634">
        <w:rPr>
          <w:rFonts w:ascii="Maiandra GD" w:hAnsi="Maiandra GD"/>
          <w:sz w:val="30"/>
          <w:szCs w:val="30"/>
        </w:rPr>
        <w:t xml:space="preserve">, </w:t>
      </w:r>
      <w:r w:rsidRPr="00986634">
        <w:rPr>
          <w:rStyle w:val="Emphasis"/>
          <w:rFonts w:ascii="Maiandra GD" w:hAnsi="Maiandra GD"/>
          <w:sz w:val="30"/>
          <w:szCs w:val="30"/>
        </w:rPr>
        <w:t>USA Toda</w:t>
      </w:r>
      <w:r w:rsidRPr="00986634">
        <w:rPr>
          <w:rFonts w:ascii="Maiandra GD" w:hAnsi="Maiandra GD"/>
          <w:sz w:val="30"/>
          <w:szCs w:val="30"/>
        </w:rPr>
        <w:t xml:space="preserve">y bestselling author of </w:t>
      </w:r>
      <w:r w:rsidRPr="00986634">
        <w:rPr>
          <w:rStyle w:val="Emphasis"/>
          <w:rFonts w:ascii="Maiandra GD" w:hAnsi="Maiandra GD"/>
          <w:sz w:val="30"/>
          <w:szCs w:val="30"/>
        </w:rPr>
        <w:t xml:space="preserve">The Gifted School </w:t>
      </w:r>
      <w:r w:rsidRPr="00986634">
        <w:rPr>
          <w:rFonts w:ascii="Maiandra GD" w:hAnsi="Maiandra GD"/>
          <w:sz w:val="30"/>
          <w:szCs w:val="30"/>
        </w:rPr>
        <w:t xml:space="preserve">and </w:t>
      </w:r>
      <w:r w:rsidRPr="00986634">
        <w:rPr>
          <w:rStyle w:val="Emphasis"/>
          <w:rFonts w:ascii="Maiandra GD" w:hAnsi="Maiandra GD"/>
          <w:sz w:val="30"/>
          <w:szCs w:val="30"/>
        </w:rPr>
        <w:t>A Burnable Book</w:t>
      </w:r>
      <w:r w:rsidRPr="00986634">
        <w:rPr>
          <w:rFonts w:ascii="Maiandra GD" w:hAnsi="Maiandra GD"/>
          <w:sz w:val="30"/>
          <w:szCs w:val="30"/>
        </w:rPr>
        <w:br/>
      </w:r>
      <w:r w:rsidRPr="00986634">
        <w:rPr>
          <w:rFonts w:ascii="Maiandra GD" w:hAnsi="Maiandra GD"/>
          <w:sz w:val="30"/>
          <w:szCs w:val="30"/>
        </w:rPr>
        <w:br/>
      </w:r>
    </w:p>
    <w:p w14:paraId="722BAF00" w14:textId="61F26619" w:rsidR="009065F1" w:rsidRPr="00986634" w:rsidRDefault="00ED1006" w:rsidP="00986634">
      <w:pPr>
        <w:spacing w:after="0" w:line="240" w:lineRule="auto"/>
        <w:jc w:val="center"/>
        <w:rPr>
          <w:rFonts w:ascii="Maiandra GD" w:hAnsi="Maiandra GD"/>
          <w:sz w:val="30"/>
          <w:szCs w:val="30"/>
        </w:rPr>
      </w:pPr>
      <w:r w:rsidRPr="00986634">
        <w:rPr>
          <w:rFonts w:ascii="Maiandra GD" w:hAnsi="Maiandra GD"/>
          <w:sz w:val="30"/>
          <w:szCs w:val="30"/>
        </w:rPr>
        <w:t>“</w:t>
      </w:r>
      <w:r w:rsidR="009065F1" w:rsidRPr="00986634">
        <w:rPr>
          <w:rStyle w:val="Emphasis"/>
          <w:rFonts w:ascii="Maiandra GD" w:hAnsi="Maiandra GD"/>
          <w:sz w:val="30"/>
          <w:szCs w:val="30"/>
        </w:rPr>
        <w:t xml:space="preserve">Revelations </w:t>
      </w:r>
      <w:r w:rsidR="009065F1" w:rsidRPr="00986634">
        <w:rPr>
          <w:rFonts w:ascii="Maiandra GD" w:hAnsi="Maiandra GD"/>
          <w:sz w:val="30"/>
          <w:szCs w:val="30"/>
        </w:rPr>
        <w:t xml:space="preserve">brings to vivid life Margery Kemp and her world with all its riotous color, conflicting religious beliefs, deadly perils, saints and sinners. In </w:t>
      </w:r>
      <w:proofErr w:type="spellStart"/>
      <w:r w:rsidR="009065F1" w:rsidRPr="00986634">
        <w:rPr>
          <w:rFonts w:ascii="Maiandra GD" w:hAnsi="Maiandra GD"/>
          <w:sz w:val="30"/>
          <w:szCs w:val="30"/>
        </w:rPr>
        <w:t>Sharratt’s</w:t>
      </w:r>
      <w:proofErr w:type="spellEnd"/>
      <w:r w:rsidR="009065F1" w:rsidRPr="00986634">
        <w:rPr>
          <w:rFonts w:ascii="Maiandra GD" w:hAnsi="Maiandra GD"/>
          <w:sz w:val="30"/>
          <w:szCs w:val="30"/>
        </w:rPr>
        <w:t xml:space="preserve"> skillful re-imagining of Kemp’s travels and travails she gives us a Margery Kemp who is not only wife, mother, steadfast pilgrim, and surely one of the most remarkable women of her time, but also an implausible yet endearing heroine. Sometimes incredible, sometimes bizarre,</w:t>
      </w:r>
      <w:r w:rsidR="009065F1" w:rsidRPr="00986634">
        <w:rPr>
          <w:rStyle w:val="Emphasis"/>
          <w:rFonts w:ascii="Maiandra GD" w:hAnsi="Maiandra GD"/>
          <w:sz w:val="30"/>
          <w:szCs w:val="30"/>
        </w:rPr>
        <w:t xml:space="preserve"> Revelations</w:t>
      </w:r>
      <w:r w:rsidR="009065F1" w:rsidRPr="00986634">
        <w:rPr>
          <w:rFonts w:ascii="Maiandra GD" w:hAnsi="Maiandra GD"/>
          <w:sz w:val="30"/>
          <w:szCs w:val="30"/>
        </w:rPr>
        <w:t xml:space="preserve"> is a fascinating journey into both the medieval world and the medieval mind.</w:t>
      </w:r>
      <w:r w:rsidRPr="00986634">
        <w:rPr>
          <w:rFonts w:ascii="Maiandra GD" w:hAnsi="Maiandra GD"/>
          <w:sz w:val="30"/>
          <w:szCs w:val="30"/>
        </w:rPr>
        <w:t>”</w:t>
      </w:r>
    </w:p>
    <w:p w14:paraId="523938BA" w14:textId="532FF736" w:rsidR="009065F1" w:rsidRPr="00986634" w:rsidRDefault="009065F1" w:rsidP="00986634">
      <w:pPr>
        <w:spacing w:after="0" w:line="240" w:lineRule="auto"/>
        <w:jc w:val="center"/>
        <w:rPr>
          <w:rFonts w:ascii="Maiandra GD" w:hAnsi="Maiandra GD"/>
          <w:b/>
          <w:sz w:val="30"/>
          <w:szCs w:val="30"/>
        </w:rPr>
      </w:pPr>
      <w:r w:rsidRPr="00986634">
        <w:rPr>
          <w:rFonts w:ascii="Maiandra GD" w:hAnsi="Maiandra GD"/>
          <w:sz w:val="30"/>
          <w:szCs w:val="30"/>
        </w:rPr>
        <w:t>—</w:t>
      </w:r>
      <w:r w:rsidRPr="00986634">
        <w:rPr>
          <w:rStyle w:val="Strong"/>
          <w:rFonts w:ascii="Maiandra GD" w:hAnsi="Maiandra GD"/>
          <w:sz w:val="30"/>
          <w:szCs w:val="30"/>
        </w:rPr>
        <w:t>Patricia Bracewell,</w:t>
      </w:r>
      <w:r w:rsidRPr="00986634">
        <w:rPr>
          <w:rFonts w:ascii="Maiandra GD" w:hAnsi="Maiandra GD"/>
          <w:sz w:val="30"/>
          <w:szCs w:val="30"/>
        </w:rPr>
        <w:t xml:space="preserve"> author of </w:t>
      </w:r>
      <w:r w:rsidRPr="00986634">
        <w:rPr>
          <w:rStyle w:val="Emphasis"/>
          <w:rFonts w:ascii="Maiandra GD" w:hAnsi="Maiandra GD"/>
          <w:sz w:val="30"/>
          <w:szCs w:val="30"/>
        </w:rPr>
        <w:t>The Steel Beneath the Silk</w:t>
      </w:r>
      <w:r w:rsidRPr="00986634">
        <w:rPr>
          <w:rStyle w:val="Emphasis"/>
          <w:rFonts w:ascii="Arial" w:hAnsi="Arial" w:cs="Arial"/>
          <w:sz w:val="30"/>
          <w:szCs w:val="30"/>
        </w:rPr>
        <w:t>​</w:t>
      </w:r>
    </w:p>
    <w:p w14:paraId="6EE375C9" w14:textId="3EBB1514" w:rsidR="007C30D3" w:rsidRDefault="00986634" w:rsidP="007C30D3">
      <w:pPr>
        <w:rPr>
          <w:rFonts w:ascii="Maiandra GD" w:hAnsi="Maiandra GD"/>
          <w:b/>
          <w:sz w:val="28"/>
          <w:szCs w:val="28"/>
        </w:rPr>
      </w:pPr>
      <w:r w:rsidRPr="00E053D1">
        <w:rPr>
          <w:rFonts w:ascii="Maiandra GD" w:hAnsi="Maiandra GD"/>
          <w:noProof/>
        </w:rPr>
        <mc:AlternateContent>
          <mc:Choice Requires="wps">
            <w:drawing>
              <wp:anchor distT="0" distB="0" distL="114300" distR="114300" simplePos="0" relativeHeight="251661312" behindDoc="0" locked="0" layoutInCell="1" allowOverlap="1" wp14:anchorId="6BBC162E" wp14:editId="465F0900">
                <wp:simplePos x="0" y="0"/>
                <wp:positionH relativeFrom="column">
                  <wp:posOffset>-495300</wp:posOffset>
                </wp:positionH>
                <wp:positionV relativeFrom="paragraph">
                  <wp:posOffset>495300</wp:posOffset>
                </wp:positionV>
                <wp:extent cx="7840301" cy="760491"/>
                <wp:effectExtent l="0" t="0" r="889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01" cy="760491"/>
                        </a:xfrm>
                        <a:prstGeom prst="rect">
                          <a:avLst/>
                        </a:prstGeom>
                        <a:solidFill>
                          <a:srgbClr val="FFCC00"/>
                        </a:solidFill>
                        <a:ln w="9525">
                          <a:noFill/>
                          <a:miter lim="800000"/>
                          <a:headEnd/>
                          <a:tailEnd/>
                        </a:ln>
                      </wps:spPr>
                      <wps:txbx>
                        <w:txbxContent>
                          <w:p w14:paraId="78D82011" w14:textId="77777777" w:rsidR="00986634" w:rsidRPr="00ED1006" w:rsidRDefault="00986634" w:rsidP="00986634">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1653317A" w14:textId="77777777" w:rsidR="00986634" w:rsidRPr="00E053D1" w:rsidRDefault="00986634" w:rsidP="00986634">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109DCE32" w14:textId="77777777" w:rsidR="00986634" w:rsidRPr="00E053D1" w:rsidRDefault="00986634" w:rsidP="00986634">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10FC0279" w14:textId="77777777" w:rsidR="00986634" w:rsidRPr="00E053D1" w:rsidRDefault="00986634" w:rsidP="00986634">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C162E" id="_x0000_s1027" type="#_x0000_t202" style="position:absolute;margin-left:-39pt;margin-top:39pt;width:617.3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" fillcolor="#fc0" stroked="f">
                <v:textbox>
                  <w:txbxContent>
                    <w:p w14:paraId="78D82011" w14:textId="77777777" w:rsidR="00986634" w:rsidRPr="00ED1006" w:rsidRDefault="00986634" w:rsidP="00986634">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1653317A" w14:textId="77777777" w:rsidR="00986634" w:rsidRPr="00E053D1" w:rsidRDefault="00986634" w:rsidP="00986634">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109DCE32" w14:textId="77777777" w:rsidR="00986634" w:rsidRPr="00E053D1" w:rsidRDefault="00986634" w:rsidP="00986634">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10FC0279" w14:textId="77777777" w:rsidR="00986634" w:rsidRPr="00E053D1" w:rsidRDefault="00986634" w:rsidP="00986634">
                      <w:pPr>
                        <w:jc w:val="center"/>
                        <w:rPr>
                          <w:rFonts w:ascii="Maiandra GD" w:hAnsi="Maiandra GD"/>
                          <w:b/>
                        </w:rPr>
                      </w:pPr>
                    </w:p>
                  </w:txbxContent>
                </v:textbox>
              </v:shape>
            </w:pict>
          </mc:Fallback>
        </mc:AlternateContent>
      </w:r>
      <w:r w:rsidR="009065F1">
        <w:rPr>
          <w:rFonts w:ascii="Maiandra GD" w:hAnsi="Maiandra GD"/>
          <w:b/>
          <w:sz w:val="28"/>
          <w:szCs w:val="28"/>
        </w:rPr>
        <w:t xml:space="preserve"> </w:t>
      </w:r>
    </w:p>
    <w:p w14:paraId="2A248499" w14:textId="55FF9D60" w:rsidR="0022771F" w:rsidRDefault="0022771F" w:rsidP="007C30D3">
      <w:pPr>
        <w:rPr>
          <w:rFonts w:ascii="Maiandra GD" w:hAnsi="Maiandra GD"/>
          <w:b/>
          <w:sz w:val="28"/>
          <w:szCs w:val="28"/>
        </w:rPr>
      </w:pPr>
    </w:p>
    <w:p w14:paraId="03A70F95" w14:textId="77777777" w:rsidR="0022771F" w:rsidRDefault="0022771F" w:rsidP="0022771F">
      <w:pPr>
        <w:spacing w:after="0" w:line="240" w:lineRule="auto"/>
        <w:jc w:val="center"/>
        <w:rPr>
          <w:rFonts w:ascii="Maiandra GD" w:hAnsi="Maiandra GD"/>
          <w:b/>
          <w:sz w:val="52"/>
          <w:szCs w:val="52"/>
        </w:rPr>
      </w:pPr>
    </w:p>
    <w:p w14:paraId="1C136AE8" w14:textId="5F881C00" w:rsidR="0022771F" w:rsidRPr="0022771F" w:rsidRDefault="0022771F" w:rsidP="0022771F">
      <w:pPr>
        <w:spacing w:after="0" w:line="240" w:lineRule="auto"/>
        <w:jc w:val="center"/>
        <w:rPr>
          <w:rFonts w:ascii="Maiandra GD" w:hAnsi="Maiandra GD"/>
          <w:b/>
          <w:sz w:val="52"/>
          <w:szCs w:val="52"/>
        </w:rPr>
      </w:pPr>
      <w:r w:rsidRPr="0022771F">
        <w:rPr>
          <w:rFonts w:ascii="Maiandra GD" w:hAnsi="Maiandra GD"/>
          <w:b/>
          <w:sz w:val="52"/>
          <w:szCs w:val="52"/>
        </w:rPr>
        <w:t>A CONVERSATION WITH MARY SHARRATT</w:t>
      </w:r>
    </w:p>
    <w:p w14:paraId="4A4543C4" w14:textId="06D6D093" w:rsidR="0022771F" w:rsidRDefault="00B63450" w:rsidP="007C30D3">
      <w:pPr>
        <w:rPr>
          <w:rFonts w:ascii="Maiandra GD" w:hAnsi="Maiandra GD"/>
          <w:b/>
          <w:sz w:val="28"/>
          <w:szCs w:val="28"/>
        </w:rPr>
      </w:pPr>
      <w:r>
        <w:rPr>
          <w:rFonts w:ascii="Maiandra GD" w:hAnsi="Maiandra GD" w:cs="Tahoma"/>
          <w:b/>
          <w:bCs/>
          <w:noProof/>
        </w:rPr>
        <w:drawing>
          <wp:anchor distT="0" distB="0" distL="114300" distR="114300" simplePos="0" relativeHeight="251670528" behindDoc="0" locked="0" layoutInCell="1" allowOverlap="1" wp14:anchorId="43CC5305" wp14:editId="46E92AD4">
            <wp:simplePos x="0" y="0"/>
            <wp:positionH relativeFrom="column">
              <wp:posOffset>-205105</wp:posOffset>
            </wp:positionH>
            <wp:positionV relativeFrom="paragraph">
              <wp:posOffset>233152</wp:posOffset>
            </wp:positionV>
            <wp:extent cx="236482" cy="236482"/>
            <wp:effectExtent l="0" t="0" r="0" b="0"/>
            <wp:wrapNone/>
            <wp:docPr id="9" name="Graphic 9"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14C3E4FF" w14:textId="1C5F15DF" w:rsidR="001028CB" w:rsidRPr="00B07DB0" w:rsidRDefault="0022771F" w:rsidP="00B63450">
      <w:pPr>
        <w:spacing w:after="0" w:line="240" w:lineRule="auto"/>
        <w:rPr>
          <w:rFonts w:ascii="Maiandra GD" w:hAnsi="Maiandra GD" w:cs="Tahoma"/>
          <w:b/>
          <w:bCs/>
        </w:rPr>
      </w:pPr>
      <w:r w:rsidRPr="00B07DB0">
        <w:rPr>
          <w:rFonts w:ascii="Maiandra GD" w:hAnsi="Maiandra GD" w:cs="Tahoma"/>
          <w:b/>
          <w:bCs/>
        </w:rPr>
        <w:t xml:space="preserve">How did you first learn about Margery Kempe? </w:t>
      </w:r>
    </w:p>
    <w:p w14:paraId="08814474" w14:textId="6EA6EC4B" w:rsidR="0022771F" w:rsidRPr="00B07DB0" w:rsidRDefault="0022771F" w:rsidP="001028CB">
      <w:pPr>
        <w:spacing w:after="0" w:line="240" w:lineRule="auto"/>
        <w:jc w:val="both"/>
        <w:rPr>
          <w:rFonts w:ascii="Maiandra GD" w:hAnsi="Maiandra GD" w:cs="Tahoma"/>
          <w:b/>
          <w:bCs/>
        </w:rPr>
      </w:pPr>
      <w:r w:rsidRPr="00B07DB0">
        <w:rPr>
          <w:rFonts w:ascii="Maiandra GD" w:hAnsi="Maiandra GD" w:cs="Tahoma"/>
        </w:rPr>
        <w:t xml:space="preserve">I first encountered Margery Kempe in 2008, in Dr. Sam </w:t>
      </w:r>
      <w:proofErr w:type="spellStart"/>
      <w:r w:rsidRPr="00B07DB0">
        <w:rPr>
          <w:rFonts w:ascii="Maiandra GD" w:hAnsi="Maiandra GD" w:cs="Tahoma"/>
        </w:rPr>
        <w:t>Riches’s</w:t>
      </w:r>
      <w:proofErr w:type="spellEnd"/>
      <w:r w:rsidRPr="00B07DB0">
        <w:rPr>
          <w:rFonts w:ascii="Maiandra GD" w:hAnsi="Maiandra GD" w:cs="Tahoma"/>
        </w:rPr>
        <w:t xml:space="preserve"> University of Lancaster course, </w:t>
      </w:r>
      <w:r w:rsidRPr="00B07DB0">
        <w:rPr>
          <w:rFonts w:ascii="Maiandra GD" w:hAnsi="Maiandra GD" w:cs="Tahoma"/>
          <w:i/>
        </w:rPr>
        <w:t>Late Medieval Belief and Superstition</w:t>
      </w:r>
      <w:r w:rsidRPr="00B07DB0">
        <w:rPr>
          <w:rFonts w:ascii="Maiandra GD" w:hAnsi="Maiandra GD" w:cs="Tahoma"/>
        </w:rPr>
        <w:t xml:space="preserve">. I was very intrigued by the story of this enterprising woman who survived postnatal depression and a soul-destroying marriage to become an intrepid world traveler and literary pioneer. </w:t>
      </w:r>
      <w:r w:rsidRPr="00B07DB0">
        <w:rPr>
          <w:rFonts w:ascii="Maiandra GD" w:hAnsi="Maiandra GD" w:cs="Tahoma"/>
          <w:i/>
        </w:rPr>
        <w:t xml:space="preserve">The Book of Margery Kempe </w:t>
      </w:r>
      <w:r w:rsidRPr="00B07DB0">
        <w:rPr>
          <w:rFonts w:ascii="Maiandra GD" w:hAnsi="Maiandra GD" w:cs="Tahoma"/>
        </w:rPr>
        <w:t xml:space="preserve">(c. 1436–38) is the first autobiography in the English language. Margery dictated her story to a priest, whose ecclesiastical authority gave gravitas to her narrative.  </w:t>
      </w:r>
    </w:p>
    <w:p w14:paraId="64827FD9" w14:textId="7D6FA63C" w:rsidR="0022771F" w:rsidRPr="00B07DB0" w:rsidRDefault="0022771F" w:rsidP="001028CB">
      <w:pPr>
        <w:spacing w:after="0" w:line="240" w:lineRule="auto"/>
        <w:rPr>
          <w:rFonts w:ascii="Maiandra GD" w:hAnsi="Maiandra GD" w:cs="Tahoma"/>
          <w:b/>
          <w:bCs/>
        </w:rPr>
      </w:pPr>
    </w:p>
    <w:p w14:paraId="2F0FA3A0" w14:textId="10A5B95A" w:rsidR="001028CB" w:rsidRPr="00B07DB0" w:rsidRDefault="00B63450" w:rsidP="001028CB">
      <w:pPr>
        <w:spacing w:after="0" w:line="240" w:lineRule="auto"/>
        <w:rPr>
          <w:rFonts w:ascii="Maiandra GD" w:hAnsi="Maiandra GD" w:cs="Tahoma"/>
          <w:b/>
          <w:bCs/>
        </w:rPr>
      </w:pPr>
      <w:r>
        <w:rPr>
          <w:rFonts w:ascii="Maiandra GD" w:hAnsi="Maiandra GD" w:cs="Tahoma"/>
          <w:b/>
          <w:bCs/>
          <w:noProof/>
        </w:rPr>
        <w:drawing>
          <wp:anchor distT="0" distB="0" distL="114300" distR="114300" simplePos="0" relativeHeight="251672576" behindDoc="0" locked="0" layoutInCell="1" allowOverlap="1" wp14:anchorId="73F43EAC" wp14:editId="7A1CDB15">
            <wp:simplePos x="0" y="0"/>
            <wp:positionH relativeFrom="column">
              <wp:posOffset>-207991</wp:posOffset>
            </wp:positionH>
            <wp:positionV relativeFrom="paragraph">
              <wp:posOffset>77105</wp:posOffset>
            </wp:positionV>
            <wp:extent cx="236482" cy="236482"/>
            <wp:effectExtent l="0" t="0" r="0" b="0"/>
            <wp:wrapNone/>
            <wp:docPr id="10" name="Graphic 10"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0E7FFB01" w14:textId="7AE07998" w:rsidR="0022771F" w:rsidRPr="00B07DB0" w:rsidRDefault="0022771F" w:rsidP="001028CB">
      <w:pPr>
        <w:spacing w:after="0" w:line="240" w:lineRule="auto"/>
        <w:rPr>
          <w:rFonts w:ascii="Maiandra GD" w:hAnsi="Maiandra GD" w:cs="Tahoma"/>
          <w:b/>
          <w:bCs/>
        </w:rPr>
      </w:pPr>
      <w:r w:rsidRPr="00B07DB0">
        <w:rPr>
          <w:rFonts w:ascii="Maiandra GD" w:hAnsi="Maiandra GD" w:cs="Tahoma"/>
          <w:b/>
          <w:bCs/>
        </w:rPr>
        <w:t xml:space="preserve">What drove you to write </w:t>
      </w:r>
      <w:r w:rsidRPr="00B07DB0">
        <w:rPr>
          <w:rFonts w:ascii="Maiandra GD" w:hAnsi="Maiandra GD" w:cs="Tahoma"/>
          <w:b/>
          <w:bCs/>
          <w:i/>
        </w:rPr>
        <w:t>Revelations</w:t>
      </w:r>
      <w:r w:rsidRPr="00B07DB0">
        <w:rPr>
          <w:rFonts w:ascii="Maiandra GD" w:hAnsi="Maiandra GD" w:cs="Tahoma"/>
          <w:b/>
          <w:bCs/>
        </w:rPr>
        <w:t xml:space="preserve">? </w:t>
      </w:r>
    </w:p>
    <w:p w14:paraId="252B353A" w14:textId="49A3BDA8" w:rsidR="0022771F" w:rsidRPr="00B07DB0" w:rsidRDefault="0022771F" w:rsidP="001028CB">
      <w:pPr>
        <w:spacing w:after="0" w:line="240" w:lineRule="auto"/>
        <w:jc w:val="both"/>
        <w:rPr>
          <w:rFonts w:ascii="Maiandra GD" w:hAnsi="Maiandra GD" w:cs="Tahoma"/>
        </w:rPr>
      </w:pPr>
      <w:r w:rsidRPr="00B07DB0">
        <w:rPr>
          <w:rFonts w:ascii="Maiandra GD" w:hAnsi="Maiandra GD" w:cs="Tahoma"/>
        </w:rPr>
        <w:t xml:space="preserve">Margery’s story is so extraordinary and she explodes our every stereotype about medieval </w:t>
      </w:r>
      <w:proofErr w:type="spellStart"/>
      <w:proofErr w:type="gramStart"/>
      <w:r w:rsidRPr="00B07DB0">
        <w:rPr>
          <w:rFonts w:ascii="Maiandra GD" w:hAnsi="Maiandra GD" w:cs="Tahoma"/>
        </w:rPr>
        <w:t>women.Mother</w:t>
      </w:r>
      <w:proofErr w:type="spellEnd"/>
      <w:proofErr w:type="gramEnd"/>
      <w:r w:rsidRPr="00B07DB0">
        <w:rPr>
          <w:rFonts w:ascii="Maiandra GD" w:hAnsi="Maiandra GD" w:cs="Tahoma"/>
        </w:rPr>
        <w:t xml:space="preserve"> of fourteen. Failed businesswoman. Weeping mystic. Globe-trotting pilgrim. When on trial for heresy, where a guilty verdict would see her burn at the stake, she kept her spirits high by regaling the Archbishop of York with a parable of a defecating bear and a priest. </w:t>
      </w:r>
    </w:p>
    <w:p w14:paraId="72F7407B" w14:textId="77777777" w:rsidR="001028CB" w:rsidRPr="00B07DB0" w:rsidRDefault="001028CB" w:rsidP="001028CB">
      <w:pPr>
        <w:spacing w:after="0" w:line="240" w:lineRule="auto"/>
        <w:jc w:val="both"/>
        <w:rPr>
          <w:rFonts w:ascii="Maiandra GD" w:hAnsi="Maiandra GD" w:cs="Tahoma"/>
        </w:rPr>
      </w:pPr>
    </w:p>
    <w:p w14:paraId="41172326" w14:textId="60CB5135" w:rsidR="0022771F" w:rsidRPr="00B07DB0" w:rsidRDefault="0022771F" w:rsidP="001028CB">
      <w:pPr>
        <w:spacing w:after="0" w:line="240" w:lineRule="auto"/>
        <w:jc w:val="both"/>
        <w:rPr>
          <w:rFonts w:ascii="Maiandra GD" w:hAnsi="Maiandra GD" w:cs="Tahoma"/>
        </w:rPr>
      </w:pPr>
      <w:r w:rsidRPr="00B07DB0">
        <w:rPr>
          <w:rFonts w:ascii="Maiandra GD" w:hAnsi="Maiandra GD" w:cs="Tahoma"/>
        </w:rPr>
        <w:t xml:space="preserve">Margery Kempe is one-of-a-kind, so quirky and unforgettable, you couldn’t possibly make her up. </w:t>
      </w:r>
    </w:p>
    <w:p w14:paraId="6E58C2A0" w14:textId="77777777" w:rsidR="001028CB" w:rsidRPr="00B07DB0" w:rsidRDefault="001028CB" w:rsidP="001028CB">
      <w:pPr>
        <w:spacing w:after="0" w:line="240" w:lineRule="auto"/>
        <w:jc w:val="both"/>
        <w:rPr>
          <w:rFonts w:ascii="Maiandra GD" w:hAnsi="Maiandra GD" w:cs="Tahoma"/>
        </w:rPr>
      </w:pPr>
    </w:p>
    <w:p w14:paraId="7EF2C0B2" w14:textId="45126926" w:rsidR="0022771F" w:rsidRPr="00B07DB0" w:rsidRDefault="0022771F" w:rsidP="001028CB">
      <w:pPr>
        <w:spacing w:after="0" w:line="240" w:lineRule="auto"/>
        <w:jc w:val="both"/>
        <w:rPr>
          <w:rFonts w:ascii="Maiandra GD" w:hAnsi="Maiandra GD" w:cs="Tahoma"/>
        </w:rPr>
      </w:pPr>
      <w:r w:rsidRPr="00B07DB0">
        <w:rPr>
          <w:rFonts w:ascii="Maiandra GD" w:hAnsi="Maiandra GD" w:cs="Tahoma"/>
        </w:rPr>
        <w:t>I decided I simply had to write a novel about her. I joked that it was a 15</w:t>
      </w:r>
      <w:r w:rsidRPr="00B07DB0">
        <w:rPr>
          <w:rFonts w:ascii="Maiandra GD" w:hAnsi="Maiandra GD" w:cs="Tahoma"/>
          <w:vertAlign w:val="superscript"/>
        </w:rPr>
        <w:t>th</w:t>
      </w:r>
      <w:r w:rsidRPr="00B07DB0">
        <w:rPr>
          <w:rFonts w:ascii="Maiandra GD" w:hAnsi="Maiandra GD" w:cs="Tahoma"/>
        </w:rPr>
        <w:t xml:space="preserve"> century </w:t>
      </w:r>
      <w:r w:rsidRPr="00B07DB0">
        <w:rPr>
          <w:rFonts w:ascii="Maiandra GD" w:hAnsi="Maiandra GD" w:cs="Tahoma"/>
          <w:i/>
          <w:iCs/>
        </w:rPr>
        <w:t>Eat, Pray, Love</w:t>
      </w:r>
      <w:r w:rsidRPr="00B07DB0">
        <w:rPr>
          <w:rFonts w:ascii="Maiandra GD" w:hAnsi="Maiandra GD" w:cs="Tahoma"/>
        </w:rPr>
        <w:t>. While Margery’s well-known among medievalists, I wanted to make her story accessible to the general reader.</w:t>
      </w:r>
    </w:p>
    <w:p w14:paraId="618B27EB" w14:textId="32874893" w:rsidR="001028CB" w:rsidRPr="00B07DB0" w:rsidRDefault="001028CB" w:rsidP="001028CB">
      <w:pPr>
        <w:spacing w:after="0" w:line="240" w:lineRule="auto"/>
        <w:rPr>
          <w:rFonts w:ascii="Tahoma" w:hAnsi="Tahoma" w:cs="Tahoma"/>
        </w:rPr>
      </w:pPr>
    </w:p>
    <w:p w14:paraId="05A5CF67" w14:textId="6C3430F2" w:rsidR="001028CB" w:rsidRPr="00B07DB0" w:rsidRDefault="00B63450" w:rsidP="001028CB">
      <w:pPr>
        <w:spacing w:after="0" w:line="240" w:lineRule="auto"/>
        <w:rPr>
          <w:rFonts w:ascii="Maiandra GD" w:hAnsi="Maiandra GD" w:cs="Tahoma"/>
          <w:b/>
          <w:bCs/>
        </w:rPr>
      </w:pPr>
      <w:r>
        <w:rPr>
          <w:rFonts w:ascii="Maiandra GD" w:hAnsi="Maiandra GD" w:cs="Tahoma"/>
          <w:b/>
          <w:bCs/>
          <w:noProof/>
        </w:rPr>
        <w:drawing>
          <wp:anchor distT="0" distB="0" distL="114300" distR="114300" simplePos="0" relativeHeight="251674624" behindDoc="0" locked="0" layoutInCell="1" allowOverlap="1" wp14:anchorId="57B22634" wp14:editId="400DAD30">
            <wp:simplePos x="0" y="0"/>
            <wp:positionH relativeFrom="column">
              <wp:posOffset>-208230</wp:posOffset>
            </wp:positionH>
            <wp:positionV relativeFrom="paragraph">
              <wp:posOffset>94578</wp:posOffset>
            </wp:positionV>
            <wp:extent cx="236482" cy="236482"/>
            <wp:effectExtent l="0" t="0" r="0" b="0"/>
            <wp:wrapNone/>
            <wp:docPr id="11" name="Graphic 1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00683BEF" w14:textId="4E7EA95D" w:rsidR="001028CB" w:rsidRPr="00B07DB0" w:rsidRDefault="001028CB" w:rsidP="001028CB">
      <w:pPr>
        <w:spacing w:after="0" w:line="240" w:lineRule="auto"/>
        <w:rPr>
          <w:rFonts w:ascii="Maiandra GD" w:hAnsi="Maiandra GD" w:cs="Tahoma"/>
          <w:b/>
          <w:bCs/>
        </w:rPr>
      </w:pPr>
      <w:r w:rsidRPr="00B07DB0">
        <w:rPr>
          <w:rFonts w:ascii="Maiandra GD" w:hAnsi="Maiandra GD" w:cs="Tahoma"/>
          <w:b/>
          <w:bCs/>
        </w:rPr>
        <w:t xml:space="preserve">What are some of your favorite or surprising facts about Margery and Julian that you learned while doing research for the novel? </w:t>
      </w:r>
    </w:p>
    <w:p w14:paraId="096AE2D6" w14:textId="1B24ACC0" w:rsidR="001028CB" w:rsidRPr="00B07DB0" w:rsidRDefault="001028CB" w:rsidP="001028CB">
      <w:pPr>
        <w:spacing w:after="0" w:line="240" w:lineRule="auto"/>
        <w:jc w:val="both"/>
        <w:rPr>
          <w:rFonts w:ascii="Maiandra GD" w:hAnsi="Maiandra GD" w:cs="Tahoma"/>
          <w:iCs/>
        </w:rPr>
      </w:pPr>
      <w:r w:rsidRPr="00B07DB0">
        <w:rPr>
          <w:rFonts w:ascii="Maiandra GD" w:hAnsi="Maiandra GD" w:cs="Tahoma"/>
          <w:iCs/>
        </w:rPr>
        <w:t xml:space="preserve">Sadly, some historians and theologians try to pit Julian and Margery against each other. Julian is held up as the real saint, the real deal, while Margery is dismissed as a hysterical </w:t>
      </w:r>
      <w:proofErr w:type="spellStart"/>
      <w:r w:rsidRPr="00B07DB0">
        <w:rPr>
          <w:rFonts w:ascii="Maiandra GD" w:hAnsi="Maiandra GD" w:cs="Tahoma"/>
          <w:iCs/>
        </w:rPr>
        <w:t>wanna</w:t>
      </w:r>
      <w:proofErr w:type="spellEnd"/>
      <w:r w:rsidRPr="00B07DB0">
        <w:rPr>
          <w:rFonts w:ascii="Maiandra GD" w:hAnsi="Maiandra GD" w:cs="Tahoma"/>
          <w:iCs/>
        </w:rPr>
        <w:t>-be. Because of her copious tears, many people, both in her time and ours, have refused to take her seriously. Yet many fascinating synchronicities connect these women. In so many ways, their stories intertwine and complement each other.</w:t>
      </w:r>
    </w:p>
    <w:p w14:paraId="5BC05741" w14:textId="77777777" w:rsidR="001028CB" w:rsidRPr="00B07DB0" w:rsidRDefault="001028CB" w:rsidP="001028CB">
      <w:pPr>
        <w:spacing w:after="0" w:line="240" w:lineRule="auto"/>
        <w:jc w:val="both"/>
        <w:rPr>
          <w:rFonts w:ascii="Maiandra GD" w:hAnsi="Maiandra GD" w:cs="Tahoma"/>
          <w:iCs/>
        </w:rPr>
      </w:pPr>
    </w:p>
    <w:p w14:paraId="0B9E560B" w14:textId="69040F00" w:rsidR="001028CB" w:rsidRPr="00B07DB0" w:rsidRDefault="001028CB" w:rsidP="001028CB">
      <w:pPr>
        <w:spacing w:after="0" w:line="240" w:lineRule="auto"/>
        <w:jc w:val="both"/>
        <w:rPr>
          <w:rFonts w:ascii="Maiandra GD" w:hAnsi="Maiandra GD" w:cs="Tahoma"/>
          <w:iCs/>
        </w:rPr>
      </w:pPr>
      <w:r w:rsidRPr="00B07DB0">
        <w:rPr>
          <w:rFonts w:ascii="Maiandra GD" w:hAnsi="Maiandra GD" w:cs="Tahoma"/>
          <w:iCs/>
        </w:rPr>
        <w:t xml:space="preserve">Margery was born in 1373, the same year that thirty-year-old Julian received her “showings”—the divine visions that would inspire her landmark book </w:t>
      </w:r>
      <w:r w:rsidRPr="00B07DB0">
        <w:rPr>
          <w:rFonts w:ascii="Maiandra GD" w:hAnsi="Maiandra GD" w:cs="Tahoma"/>
          <w:i/>
        </w:rPr>
        <w:t>Revelations of Divine Love</w:t>
      </w:r>
      <w:r w:rsidRPr="00B07DB0">
        <w:rPr>
          <w:rFonts w:ascii="Maiandra GD" w:hAnsi="Maiandra GD" w:cs="Tahoma"/>
          <w:iCs/>
        </w:rPr>
        <w:t xml:space="preserve">, the first book written in English by a woman. Both women lived in Norfolk, in cities less than 45 miles away from each other.   </w:t>
      </w:r>
    </w:p>
    <w:p w14:paraId="40301B7C" w14:textId="77777777" w:rsidR="001028CB" w:rsidRPr="00B07DB0" w:rsidRDefault="001028CB" w:rsidP="001028CB">
      <w:pPr>
        <w:spacing w:after="0" w:line="240" w:lineRule="auto"/>
        <w:jc w:val="both"/>
        <w:rPr>
          <w:rFonts w:ascii="Maiandra GD" w:hAnsi="Maiandra GD" w:cs="Tahoma"/>
          <w:i/>
        </w:rPr>
      </w:pPr>
    </w:p>
    <w:p w14:paraId="42548C5C" w14:textId="7CE033CC" w:rsidR="001028CB" w:rsidRPr="00B07DB0" w:rsidRDefault="001028CB" w:rsidP="001028CB">
      <w:pPr>
        <w:spacing w:after="0" w:line="240" w:lineRule="auto"/>
        <w:jc w:val="both"/>
        <w:rPr>
          <w:rFonts w:ascii="Maiandra GD" w:hAnsi="Maiandra GD" w:cs="Tahoma"/>
        </w:rPr>
      </w:pPr>
      <w:r w:rsidRPr="00B07DB0">
        <w:rPr>
          <w:rFonts w:ascii="Maiandra GD" w:hAnsi="Maiandra GD" w:cs="Tahoma"/>
          <w:i/>
        </w:rPr>
        <w:t>The Book of Margery Kempe</w:t>
      </w:r>
      <w:r w:rsidRPr="00B07DB0">
        <w:rPr>
          <w:rFonts w:ascii="Maiandra GD" w:hAnsi="Maiandra GD" w:cs="Tahoma"/>
        </w:rPr>
        <w:t xml:space="preserve"> narrates how Margery traveled to Norwich to seek Julian’s counsel before embarking on her pilgrimage to Jerusalem. This was an exceedingly vulnerable time in her life, for she had just left her husband and children behind and was filled with self-doubt and uncertainty. Julian’s advice to trust God and not worry too much about what other people thought seemed to have a profound and empowering impact on Margery. While Julian had chosen to wall herself into a cell and live as an anchoress, she gave Margery her blessing to travel the wide world. </w:t>
      </w:r>
    </w:p>
    <w:p w14:paraId="2EF27B84" w14:textId="77777777" w:rsidR="001028CB" w:rsidRPr="00B07DB0" w:rsidRDefault="001028CB" w:rsidP="001028CB">
      <w:pPr>
        <w:spacing w:after="0" w:line="240" w:lineRule="auto"/>
        <w:jc w:val="both"/>
        <w:rPr>
          <w:rFonts w:ascii="Maiandra GD" w:hAnsi="Maiandra GD" w:cs="Tahoma"/>
        </w:rPr>
      </w:pPr>
    </w:p>
    <w:p w14:paraId="58F3BEB2" w14:textId="546FB85A" w:rsidR="001028CB" w:rsidRPr="00B07DB0" w:rsidRDefault="001028CB" w:rsidP="001028CB">
      <w:pPr>
        <w:spacing w:after="0" w:line="240" w:lineRule="auto"/>
        <w:jc w:val="both"/>
        <w:rPr>
          <w:rFonts w:ascii="Maiandra GD" w:hAnsi="Maiandra GD" w:cs="Tahoma"/>
        </w:rPr>
      </w:pPr>
      <w:r w:rsidRPr="00B07DB0">
        <w:rPr>
          <w:rFonts w:ascii="Maiandra GD" w:hAnsi="Maiandra GD" w:cs="Tahoma"/>
        </w:rPr>
        <w:t xml:space="preserve">My portrayal of Kempe secretly carrying Julian’s manuscript, </w:t>
      </w:r>
      <w:r w:rsidRPr="00B07DB0">
        <w:rPr>
          <w:rFonts w:ascii="Maiandra GD" w:hAnsi="Maiandra GD" w:cs="Tahoma"/>
          <w:i/>
        </w:rPr>
        <w:t>Revelations of Divine Love</w:t>
      </w:r>
      <w:r w:rsidRPr="00B07DB0">
        <w:rPr>
          <w:rFonts w:ascii="Maiandra GD" w:hAnsi="Maiandra GD" w:cs="Tahoma"/>
        </w:rPr>
        <w:t xml:space="preserve">, on her pilgrimage was inspired by Dr. Janina Ramirez’s 2016 BBC4 documentary, “The Search for the Lost Manuscript: Julian of Norwich.” Julian’s book reveals the radical theology of an unconditionally loving God so at odds with the Church of her time. She took the extraordinary step to write of her visions in English to make them accessible to ordinary people, and this at a time when one could be burned as a heretic for reading the Bible in English. </w:t>
      </w:r>
    </w:p>
    <w:p w14:paraId="0C208EEA" w14:textId="19D9C9E0" w:rsidR="001028CB" w:rsidRPr="00B07DB0" w:rsidRDefault="001028CB" w:rsidP="001028CB">
      <w:pPr>
        <w:spacing w:after="0" w:line="240" w:lineRule="auto"/>
        <w:jc w:val="both"/>
        <w:rPr>
          <w:rFonts w:ascii="Maiandra GD" w:hAnsi="Maiandra GD" w:cs="Tahoma"/>
          <w:i/>
        </w:rPr>
      </w:pPr>
      <w:r w:rsidRPr="00B07DB0">
        <w:rPr>
          <w:rFonts w:ascii="Maiandra GD" w:hAnsi="Maiandra GD"/>
          <w:noProof/>
        </w:rPr>
        <mc:AlternateContent>
          <mc:Choice Requires="wps">
            <w:drawing>
              <wp:anchor distT="0" distB="0" distL="114300" distR="114300" simplePos="0" relativeHeight="251663360" behindDoc="0" locked="0" layoutInCell="1" allowOverlap="1" wp14:anchorId="6572B006" wp14:editId="67B9EE51">
                <wp:simplePos x="0" y="0"/>
                <wp:positionH relativeFrom="column">
                  <wp:posOffset>-452673</wp:posOffset>
                </wp:positionH>
                <wp:positionV relativeFrom="paragraph">
                  <wp:posOffset>239433</wp:posOffset>
                </wp:positionV>
                <wp:extent cx="7840301" cy="760491"/>
                <wp:effectExtent l="0" t="0" r="889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01" cy="760491"/>
                        </a:xfrm>
                        <a:prstGeom prst="rect">
                          <a:avLst/>
                        </a:prstGeom>
                        <a:solidFill>
                          <a:srgbClr val="FFCC00"/>
                        </a:solidFill>
                        <a:ln w="9525">
                          <a:noFill/>
                          <a:miter lim="800000"/>
                          <a:headEnd/>
                          <a:tailEnd/>
                        </a:ln>
                      </wps:spPr>
                      <wps:txbx>
                        <w:txbxContent>
                          <w:p w14:paraId="0E7CA14C" w14:textId="77777777" w:rsidR="001028CB" w:rsidRPr="00ED1006" w:rsidRDefault="001028CB" w:rsidP="001028CB">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5E4486BF" w14:textId="77777777" w:rsidR="001028CB" w:rsidRPr="00E053D1" w:rsidRDefault="001028CB" w:rsidP="001028CB">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05F238B0" w14:textId="77777777" w:rsidR="001028CB" w:rsidRPr="00E053D1" w:rsidRDefault="001028CB" w:rsidP="001028CB">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38756F9C" w14:textId="77777777" w:rsidR="001028CB" w:rsidRPr="00E053D1" w:rsidRDefault="001028CB" w:rsidP="001028CB">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B006" id="_x0000_s1028" type="#_x0000_t202" style="position:absolute;left:0;text-align:left;margin-left:-35.65pt;margin-top:18.85pt;width:617.3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" fillcolor="#fc0" stroked="f">
                <v:textbox>
                  <w:txbxContent>
                    <w:p w14:paraId="0E7CA14C" w14:textId="77777777" w:rsidR="001028CB" w:rsidRPr="00ED1006" w:rsidRDefault="001028CB" w:rsidP="001028CB">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5E4486BF" w14:textId="77777777" w:rsidR="001028CB" w:rsidRPr="00E053D1" w:rsidRDefault="001028CB" w:rsidP="001028CB">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05F238B0" w14:textId="77777777" w:rsidR="001028CB" w:rsidRPr="00E053D1" w:rsidRDefault="001028CB" w:rsidP="001028CB">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38756F9C" w14:textId="77777777" w:rsidR="001028CB" w:rsidRPr="00E053D1" w:rsidRDefault="001028CB" w:rsidP="001028CB">
                      <w:pPr>
                        <w:jc w:val="center"/>
                        <w:rPr>
                          <w:rFonts w:ascii="Maiandra GD" w:hAnsi="Maiandra GD"/>
                          <w:b/>
                        </w:rPr>
                      </w:pPr>
                    </w:p>
                  </w:txbxContent>
                </v:textbox>
              </v:shape>
            </w:pict>
          </mc:Fallback>
        </mc:AlternateContent>
      </w:r>
    </w:p>
    <w:p w14:paraId="144D2955" w14:textId="16000558" w:rsidR="001028CB" w:rsidRPr="00B07DB0" w:rsidRDefault="001028CB" w:rsidP="001028CB">
      <w:pPr>
        <w:spacing w:after="0" w:line="240" w:lineRule="auto"/>
        <w:jc w:val="both"/>
        <w:rPr>
          <w:rFonts w:ascii="Maiandra GD" w:hAnsi="Maiandra GD" w:cs="Tahoma"/>
          <w:i/>
        </w:rPr>
      </w:pPr>
    </w:p>
    <w:p w14:paraId="3A002827" w14:textId="77777777" w:rsidR="001028CB" w:rsidRPr="00B07DB0" w:rsidRDefault="001028CB" w:rsidP="001028CB">
      <w:pPr>
        <w:spacing w:after="0" w:line="240" w:lineRule="auto"/>
        <w:jc w:val="both"/>
        <w:rPr>
          <w:rFonts w:ascii="Maiandra GD" w:hAnsi="Maiandra GD" w:cs="Tahoma"/>
          <w:i/>
        </w:rPr>
      </w:pPr>
    </w:p>
    <w:p w14:paraId="64C94E3B" w14:textId="6F375D38" w:rsidR="001028CB" w:rsidRPr="00B07DB0" w:rsidRDefault="001028CB" w:rsidP="001028CB">
      <w:pPr>
        <w:spacing w:after="0" w:line="240" w:lineRule="auto"/>
        <w:jc w:val="both"/>
        <w:rPr>
          <w:rFonts w:ascii="Maiandra GD" w:hAnsi="Maiandra GD" w:cs="Tahoma"/>
        </w:rPr>
      </w:pPr>
      <w:r w:rsidRPr="00B07DB0">
        <w:rPr>
          <w:rFonts w:ascii="Maiandra GD" w:hAnsi="Maiandra GD" w:cs="Tahoma"/>
          <w:i/>
        </w:rPr>
        <w:t>Revelations of Divine Love</w:t>
      </w:r>
      <w:r w:rsidRPr="00B07DB0">
        <w:rPr>
          <w:rFonts w:ascii="Maiandra GD" w:hAnsi="Maiandra GD" w:cs="Tahoma"/>
        </w:rPr>
        <w:t xml:space="preserve"> was so highly controversial, it was possibly kept secret and passed from hand to hand. Dr. Ramirez speculates that Julian entrusted her precious manuscript to Kempe so that she might share it with people sympathetic to Julian’s ideas. Dr. Ramirez even suggests Julian inspired Kempe to write her own book. </w:t>
      </w:r>
      <w:r w:rsidRPr="00B07DB0">
        <w:rPr>
          <w:rFonts w:ascii="Maiandra GD" w:hAnsi="Maiandra GD" w:cs="Tahoma"/>
        </w:rPr>
        <w:tab/>
        <w:t xml:space="preserve"> </w:t>
      </w:r>
    </w:p>
    <w:p w14:paraId="6E7B679B" w14:textId="77777777" w:rsidR="001028CB" w:rsidRPr="00B07DB0" w:rsidRDefault="001028CB" w:rsidP="001028CB">
      <w:pPr>
        <w:spacing w:after="0" w:line="240" w:lineRule="auto"/>
        <w:jc w:val="both"/>
        <w:rPr>
          <w:rFonts w:ascii="Maiandra GD" w:hAnsi="Maiandra GD" w:cs="Tahoma"/>
        </w:rPr>
      </w:pPr>
    </w:p>
    <w:p w14:paraId="1D97F1F5" w14:textId="5D00459C" w:rsidR="001028CB" w:rsidRPr="00B07DB0" w:rsidRDefault="001028CB" w:rsidP="001028CB">
      <w:pPr>
        <w:spacing w:after="0" w:line="240" w:lineRule="auto"/>
        <w:jc w:val="both"/>
        <w:rPr>
          <w:rFonts w:ascii="Maiandra GD" w:hAnsi="Maiandra GD" w:cs="Tahoma"/>
        </w:rPr>
      </w:pPr>
      <w:r w:rsidRPr="00B07DB0">
        <w:rPr>
          <w:rFonts w:ascii="Maiandra GD" w:hAnsi="Maiandra GD" w:cs="Tahoma"/>
        </w:rPr>
        <w:t>As is too often the fate, both women and their books were cast into oblivion and forgotten.</w:t>
      </w:r>
      <w:r w:rsidRPr="00B07DB0">
        <w:rPr>
          <w:rFonts w:ascii="Maiandra GD" w:hAnsi="Maiandra GD" w:cs="Tahoma"/>
          <w:i/>
        </w:rPr>
        <w:t xml:space="preserve"> Revelations of Divine Love</w:t>
      </w:r>
      <w:r w:rsidRPr="00B07DB0">
        <w:rPr>
          <w:rFonts w:ascii="Maiandra GD" w:hAnsi="Maiandra GD" w:cs="Tahoma"/>
        </w:rPr>
        <w:t xml:space="preserve"> only reemerged from obscurity in 1901, thanks to Grace </w:t>
      </w:r>
      <w:proofErr w:type="spellStart"/>
      <w:r w:rsidRPr="00B07DB0">
        <w:rPr>
          <w:rFonts w:ascii="Maiandra GD" w:hAnsi="Maiandra GD" w:cs="Tahoma"/>
        </w:rPr>
        <w:t>Warrack’s</w:t>
      </w:r>
      <w:proofErr w:type="spellEnd"/>
      <w:r w:rsidRPr="00B07DB0">
        <w:rPr>
          <w:rFonts w:ascii="Maiandra GD" w:hAnsi="Maiandra GD" w:cs="Tahoma"/>
        </w:rPr>
        <w:t xml:space="preserve"> modern English translation. Meanwhile, </w:t>
      </w:r>
      <w:r w:rsidRPr="00B07DB0">
        <w:rPr>
          <w:rFonts w:ascii="Maiandra GD" w:hAnsi="Maiandra GD" w:cs="Tahoma"/>
          <w:i/>
          <w:iCs/>
        </w:rPr>
        <w:t>T</w:t>
      </w:r>
      <w:r w:rsidRPr="00B07DB0">
        <w:rPr>
          <w:rFonts w:ascii="Maiandra GD" w:hAnsi="Maiandra GD" w:cs="Tahoma"/>
          <w:i/>
        </w:rPr>
        <w:t xml:space="preserve">he Book of Margery Kempe </w:t>
      </w:r>
      <w:r w:rsidRPr="00B07DB0">
        <w:rPr>
          <w:rFonts w:ascii="Maiandra GD" w:hAnsi="Maiandra GD" w:cs="Tahoma"/>
        </w:rPr>
        <w:t xml:space="preserve">was lost to the world for five centuries and only unearthed by accident at a house party in Derbyshire in 1934, when people were rooting through the closets in search of ping-pong balls. </w:t>
      </w:r>
    </w:p>
    <w:p w14:paraId="0A44AACE" w14:textId="77777777" w:rsidR="001028CB" w:rsidRPr="00B07DB0" w:rsidRDefault="001028CB" w:rsidP="001028CB">
      <w:pPr>
        <w:spacing w:after="0" w:line="240" w:lineRule="auto"/>
        <w:jc w:val="both"/>
        <w:rPr>
          <w:rFonts w:ascii="Maiandra GD" w:hAnsi="Maiandra GD" w:cs="Tahoma"/>
        </w:rPr>
      </w:pPr>
    </w:p>
    <w:p w14:paraId="6929FFF2" w14:textId="53226619" w:rsidR="001028CB" w:rsidRPr="00B07DB0" w:rsidRDefault="001028CB" w:rsidP="001028CB">
      <w:pPr>
        <w:spacing w:after="0" w:line="240" w:lineRule="auto"/>
        <w:jc w:val="both"/>
        <w:rPr>
          <w:rFonts w:ascii="Maiandra GD" w:hAnsi="Maiandra GD" w:cs="Tahoma"/>
        </w:rPr>
      </w:pPr>
      <w:r w:rsidRPr="00B07DB0">
        <w:rPr>
          <w:rFonts w:ascii="Maiandra GD" w:hAnsi="Maiandra GD" w:cs="Tahoma"/>
        </w:rPr>
        <w:t xml:space="preserve">Both women and their lifework were nearly lost to history.  </w:t>
      </w:r>
    </w:p>
    <w:p w14:paraId="69B3B11C" w14:textId="2D9E6BD2" w:rsidR="001028CB" w:rsidRPr="00B07DB0" w:rsidRDefault="001028CB" w:rsidP="001028CB">
      <w:pPr>
        <w:spacing w:after="0" w:line="240" w:lineRule="auto"/>
        <w:jc w:val="both"/>
        <w:rPr>
          <w:rFonts w:ascii="Maiandra GD" w:hAnsi="Maiandra GD" w:cs="Tahoma"/>
        </w:rPr>
      </w:pPr>
    </w:p>
    <w:p w14:paraId="37B23049" w14:textId="78CBF9E8" w:rsidR="00B07DB0" w:rsidRPr="00B07DB0" w:rsidRDefault="00B63450" w:rsidP="001028CB">
      <w:pPr>
        <w:spacing w:after="0" w:line="240" w:lineRule="auto"/>
        <w:jc w:val="both"/>
        <w:rPr>
          <w:rFonts w:ascii="Maiandra GD" w:hAnsi="Maiandra GD" w:cs="Tahoma"/>
          <w:b/>
          <w:bCs/>
        </w:rPr>
      </w:pPr>
      <w:r>
        <w:rPr>
          <w:rFonts w:ascii="Maiandra GD" w:hAnsi="Maiandra GD" w:cs="Tahoma"/>
          <w:b/>
          <w:bCs/>
          <w:noProof/>
        </w:rPr>
        <w:drawing>
          <wp:anchor distT="0" distB="0" distL="114300" distR="114300" simplePos="0" relativeHeight="251676672" behindDoc="0" locked="0" layoutInCell="1" allowOverlap="1" wp14:anchorId="15201B30" wp14:editId="62F87822">
            <wp:simplePos x="0" y="0"/>
            <wp:positionH relativeFrom="column">
              <wp:posOffset>-236220</wp:posOffset>
            </wp:positionH>
            <wp:positionV relativeFrom="paragraph">
              <wp:posOffset>67417</wp:posOffset>
            </wp:positionV>
            <wp:extent cx="236482" cy="236482"/>
            <wp:effectExtent l="0" t="0" r="0" b="0"/>
            <wp:wrapNone/>
            <wp:docPr id="12" name="Graphic 12"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6B3FB70D" w14:textId="15304B78" w:rsidR="001028CB" w:rsidRPr="001028CB" w:rsidRDefault="001028CB" w:rsidP="001028CB">
      <w:pPr>
        <w:spacing w:after="0" w:line="240" w:lineRule="auto"/>
        <w:jc w:val="both"/>
        <w:rPr>
          <w:rFonts w:ascii="Maiandra GD" w:hAnsi="Maiandra GD" w:cs="Tahoma"/>
          <w:b/>
          <w:bCs/>
        </w:rPr>
      </w:pPr>
      <w:r w:rsidRPr="001028CB">
        <w:rPr>
          <w:rFonts w:ascii="Maiandra GD" w:hAnsi="Maiandra GD" w:cs="Tahoma"/>
          <w:b/>
          <w:bCs/>
        </w:rPr>
        <w:t xml:space="preserve">What were some of the documents, research, people, or places, you referenced and used to write </w:t>
      </w:r>
      <w:r w:rsidRPr="001028CB">
        <w:rPr>
          <w:rFonts w:ascii="Maiandra GD" w:hAnsi="Maiandra GD" w:cs="Tahoma"/>
          <w:b/>
          <w:bCs/>
          <w:i/>
        </w:rPr>
        <w:t>Revelations</w:t>
      </w:r>
      <w:r w:rsidRPr="001028CB">
        <w:rPr>
          <w:rFonts w:ascii="Maiandra GD" w:hAnsi="Maiandra GD" w:cs="Tahoma"/>
          <w:b/>
          <w:bCs/>
        </w:rPr>
        <w:t xml:space="preserve">? </w:t>
      </w:r>
    </w:p>
    <w:p w14:paraId="065E6024" w14:textId="77777777" w:rsidR="001028CB" w:rsidRPr="001028CB" w:rsidRDefault="001028CB" w:rsidP="001028CB">
      <w:pPr>
        <w:spacing w:after="0" w:line="240" w:lineRule="auto"/>
        <w:jc w:val="both"/>
        <w:rPr>
          <w:rFonts w:ascii="Maiandra GD" w:hAnsi="Maiandra GD" w:cs="Tahoma"/>
        </w:rPr>
      </w:pPr>
      <w:r w:rsidRPr="001028CB">
        <w:rPr>
          <w:rFonts w:ascii="Maiandra GD" w:hAnsi="Maiandra GD" w:cs="Tahoma"/>
        </w:rPr>
        <w:t>I am indebted to the Julian Centre and the Friends of Julian in Norwich, England, for their warm hospitality and fantastic multimedia library. I spent a beautiful hour of contemplation in the reconstructed anchorage of Saint Julian’s Church—Julian’s original anchorage and church were destroyed in the Second World War. My research, of course, also brought me to Margery Kempe’s haunts in Lynn, as well as Lincoln, York, Rome, and Santiago de Compostela.</w:t>
      </w:r>
    </w:p>
    <w:p w14:paraId="6D9B06A3" w14:textId="77777777" w:rsidR="001028CB" w:rsidRPr="001028CB" w:rsidRDefault="001028CB" w:rsidP="001028CB">
      <w:pPr>
        <w:spacing w:after="0" w:line="240" w:lineRule="auto"/>
        <w:jc w:val="both"/>
        <w:rPr>
          <w:rFonts w:ascii="Maiandra GD" w:hAnsi="Maiandra GD" w:cs="Tahoma"/>
        </w:rPr>
      </w:pPr>
    </w:p>
    <w:p w14:paraId="6F5A98F1" w14:textId="77777777" w:rsidR="001028CB" w:rsidRPr="001028CB" w:rsidRDefault="001028CB" w:rsidP="001028CB">
      <w:pPr>
        <w:spacing w:after="0" w:line="240" w:lineRule="auto"/>
        <w:jc w:val="both"/>
        <w:rPr>
          <w:rFonts w:ascii="Maiandra GD" w:hAnsi="Maiandra GD" w:cs="Tahoma"/>
        </w:rPr>
      </w:pPr>
      <w:r w:rsidRPr="001028CB">
        <w:rPr>
          <w:rFonts w:ascii="Maiandra GD" w:hAnsi="Maiandra GD" w:cs="Tahoma"/>
        </w:rPr>
        <w:t xml:space="preserve">Not being proficient in Middle English, I relied on the following translations of the primary sources: </w:t>
      </w:r>
      <w:r w:rsidRPr="001028CB">
        <w:rPr>
          <w:rFonts w:ascii="Maiandra GD" w:hAnsi="Maiandra GD" w:cs="Tahoma"/>
          <w:i/>
          <w:iCs/>
        </w:rPr>
        <w:t>The Book of Margery Kempe</w:t>
      </w:r>
      <w:r w:rsidRPr="001028CB">
        <w:rPr>
          <w:rFonts w:ascii="Maiandra GD" w:hAnsi="Maiandra GD" w:cs="Tahoma"/>
        </w:rPr>
        <w:t xml:space="preserve">, translated by Anthony Bale (Oxford University Press, 2015); Julian Norwich: </w:t>
      </w:r>
      <w:r w:rsidRPr="001028CB">
        <w:rPr>
          <w:rFonts w:ascii="Maiandra GD" w:hAnsi="Maiandra GD" w:cs="Tahoma"/>
          <w:i/>
          <w:iCs/>
        </w:rPr>
        <w:t>Revelations of Divine Love</w:t>
      </w:r>
      <w:r w:rsidRPr="001028CB">
        <w:rPr>
          <w:rFonts w:ascii="Maiandra GD" w:hAnsi="Maiandra GD" w:cs="Tahoma"/>
        </w:rPr>
        <w:t xml:space="preserve">, translated by Elizabeth Spearing, (Penguin Books, 1998); and </w:t>
      </w:r>
      <w:r w:rsidRPr="001028CB">
        <w:rPr>
          <w:rFonts w:ascii="Maiandra GD" w:hAnsi="Maiandra GD" w:cs="Tahoma"/>
          <w:i/>
          <w:iCs/>
        </w:rPr>
        <w:t>Julian of Norwich: The Showings, a Contemporary Translation</w:t>
      </w:r>
      <w:r w:rsidRPr="001028CB">
        <w:rPr>
          <w:rFonts w:ascii="Maiandra GD" w:hAnsi="Maiandra GD" w:cs="Tahoma"/>
        </w:rPr>
        <w:t xml:space="preserve"> by </w:t>
      </w:r>
      <w:proofErr w:type="spellStart"/>
      <w:r w:rsidRPr="001028CB">
        <w:rPr>
          <w:rFonts w:ascii="Maiandra GD" w:hAnsi="Maiandra GD" w:cs="Tahoma"/>
        </w:rPr>
        <w:t>Mirabai</w:t>
      </w:r>
      <w:proofErr w:type="spellEnd"/>
      <w:r w:rsidRPr="001028CB">
        <w:rPr>
          <w:rFonts w:ascii="Maiandra GD" w:hAnsi="Maiandra GD" w:cs="Tahoma"/>
        </w:rPr>
        <w:t xml:space="preserve"> Starr, (Canterbury Press, Norwich, 2014). </w:t>
      </w:r>
      <w:r w:rsidRPr="001028CB">
        <w:rPr>
          <w:rFonts w:ascii="Maiandra GD" w:hAnsi="Maiandra GD" w:cs="Tahoma"/>
          <w:i/>
          <w:iCs/>
        </w:rPr>
        <w:t>A Companion to The Book of Margery Kempe</w:t>
      </w:r>
      <w:r w:rsidRPr="001028CB">
        <w:rPr>
          <w:rFonts w:ascii="Maiandra GD" w:hAnsi="Maiandra GD" w:cs="Tahoma"/>
        </w:rPr>
        <w:t xml:space="preserve">, edited by John H. Arnold and Katherine J. Lewis (D. S. Brewer, Cambridge, 2004) proved indispensable. </w:t>
      </w:r>
    </w:p>
    <w:p w14:paraId="01AA4DF7" w14:textId="77777777" w:rsidR="001028CB" w:rsidRPr="001028CB" w:rsidRDefault="001028CB" w:rsidP="001028CB">
      <w:pPr>
        <w:spacing w:after="0" w:line="240" w:lineRule="auto"/>
        <w:jc w:val="both"/>
        <w:rPr>
          <w:rFonts w:ascii="Maiandra GD" w:hAnsi="Maiandra GD" w:cs="Tahoma"/>
        </w:rPr>
      </w:pPr>
    </w:p>
    <w:p w14:paraId="7D7DAC4E" w14:textId="0E935B78" w:rsidR="001028CB" w:rsidRPr="00B07DB0" w:rsidRDefault="001028CB" w:rsidP="001028CB">
      <w:pPr>
        <w:spacing w:after="0" w:line="240" w:lineRule="auto"/>
        <w:jc w:val="both"/>
        <w:rPr>
          <w:rFonts w:ascii="Maiandra GD" w:hAnsi="Maiandra GD" w:cs="Tahoma"/>
        </w:rPr>
      </w:pPr>
      <w:r w:rsidRPr="001028CB">
        <w:rPr>
          <w:rFonts w:ascii="Maiandra GD" w:hAnsi="Maiandra GD" w:cs="Tahoma"/>
        </w:rPr>
        <w:t xml:space="preserve">Other important secondary texts include Clarissa W. Atkinson’s </w:t>
      </w:r>
      <w:r w:rsidRPr="001028CB">
        <w:rPr>
          <w:rFonts w:ascii="Maiandra GD" w:hAnsi="Maiandra GD" w:cs="Tahoma"/>
          <w:i/>
          <w:iCs/>
        </w:rPr>
        <w:t>Mystic and Pilgrim: The</w:t>
      </w:r>
      <w:r w:rsidRPr="001028CB">
        <w:rPr>
          <w:rFonts w:ascii="Maiandra GD" w:hAnsi="Maiandra GD" w:cs="Tahoma"/>
        </w:rPr>
        <w:t xml:space="preserve"> </w:t>
      </w:r>
      <w:r w:rsidRPr="001028CB">
        <w:rPr>
          <w:rFonts w:ascii="Maiandra GD" w:hAnsi="Maiandra GD" w:cs="Tahoma"/>
          <w:i/>
          <w:iCs/>
        </w:rPr>
        <w:t>Book and World of Margery Kempe</w:t>
      </w:r>
      <w:r w:rsidRPr="001028CB">
        <w:rPr>
          <w:rFonts w:ascii="Maiandra GD" w:hAnsi="Maiandra GD" w:cs="Tahoma"/>
        </w:rPr>
        <w:t xml:space="preserve"> (Cornell University Press, 1983); Anthony Goodman’s </w:t>
      </w:r>
      <w:r w:rsidRPr="001028CB">
        <w:rPr>
          <w:rFonts w:ascii="Maiandra GD" w:hAnsi="Maiandra GD" w:cs="Tahoma"/>
          <w:i/>
          <w:iCs/>
        </w:rPr>
        <w:t>Margery Kempe and Her World</w:t>
      </w:r>
      <w:r w:rsidRPr="001028CB">
        <w:rPr>
          <w:rFonts w:ascii="Maiandra GD" w:hAnsi="Maiandra GD" w:cs="Tahoma"/>
        </w:rPr>
        <w:t xml:space="preserve"> (Routledge, 2002); and </w:t>
      </w:r>
      <w:r w:rsidRPr="001028CB">
        <w:rPr>
          <w:rFonts w:ascii="Maiandra GD" w:hAnsi="Maiandra GD" w:cs="Tahoma"/>
          <w:i/>
          <w:iCs/>
        </w:rPr>
        <w:t>Mystics, Visionaries and Prophets: A Historical Anthology of Women’s Spiritual Writings</w:t>
      </w:r>
      <w:r w:rsidRPr="001028CB">
        <w:rPr>
          <w:rFonts w:ascii="Maiandra GD" w:hAnsi="Maiandra GD" w:cs="Tahoma"/>
        </w:rPr>
        <w:t xml:space="preserve"> edited by Shawn Madigan, CSJ, (Augsburg Fortress Press, Minneapolis, 1998). </w:t>
      </w:r>
    </w:p>
    <w:p w14:paraId="4628D226" w14:textId="11524146" w:rsidR="00B07DB0" w:rsidRPr="00B07DB0" w:rsidRDefault="00B07DB0" w:rsidP="001028CB">
      <w:pPr>
        <w:spacing w:after="0" w:line="240" w:lineRule="auto"/>
        <w:jc w:val="both"/>
        <w:rPr>
          <w:rFonts w:ascii="Maiandra GD" w:hAnsi="Maiandra GD" w:cs="Tahoma"/>
        </w:rPr>
      </w:pPr>
    </w:p>
    <w:p w14:paraId="00985267" w14:textId="7B847677" w:rsidR="00B07DB0" w:rsidRPr="00B07DB0" w:rsidRDefault="00B63450" w:rsidP="00B07DB0">
      <w:pPr>
        <w:spacing w:after="0" w:line="240" w:lineRule="auto"/>
        <w:jc w:val="both"/>
        <w:rPr>
          <w:rFonts w:ascii="Maiandra GD" w:hAnsi="Maiandra GD" w:cs="Tahoma"/>
          <w:b/>
          <w:bCs/>
        </w:rPr>
      </w:pPr>
      <w:r>
        <w:rPr>
          <w:rFonts w:ascii="Maiandra GD" w:hAnsi="Maiandra GD" w:cs="Tahoma"/>
          <w:b/>
          <w:bCs/>
          <w:noProof/>
        </w:rPr>
        <w:drawing>
          <wp:anchor distT="0" distB="0" distL="114300" distR="114300" simplePos="0" relativeHeight="251678720" behindDoc="0" locked="0" layoutInCell="1" allowOverlap="1" wp14:anchorId="45991DBB" wp14:editId="7125A0F7">
            <wp:simplePos x="0" y="0"/>
            <wp:positionH relativeFrom="column">
              <wp:posOffset>-236258</wp:posOffset>
            </wp:positionH>
            <wp:positionV relativeFrom="paragraph">
              <wp:posOffset>103505</wp:posOffset>
            </wp:positionV>
            <wp:extent cx="236482" cy="236482"/>
            <wp:effectExtent l="0" t="0" r="0" b="0"/>
            <wp:wrapNone/>
            <wp:docPr id="13" name="Graphic 13"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23C81727" w14:textId="25565195" w:rsidR="00B07DB0" w:rsidRPr="00B07DB0" w:rsidRDefault="00B07DB0" w:rsidP="00B07DB0">
      <w:pPr>
        <w:spacing w:after="0" w:line="240" w:lineRule="auto"/>
        <w:jc w:val="both"/>
        <w:rPr>
          <w:rFonts w:ascii="Maiandra GD" w:hAnsi="Maiandra GD" w:cs="Tahoma"/>
          <w:b/>
          <w:bCs/>
        </w:rPr>
      </w:pPr>
      <w:r w:rsidRPr="00B07DB0">
        <w:rPr>
          <w:rFonts w:ascii="Maiandra GD" w:hAnsi="Maiandra GD" w:cs="Tahoma"/>
          <w:b/>
          <w:bCs/>
        </w:rPr>
        <w:t xml:space="preserve">Have you embarked on a pilgrimage of any sort? Was that experience useful for writing this book? </w:t>
      </w:r>
    </w:p>
    <w:p w14:paraId="4E2CE811"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I’ve always been drawn to the sacred sites of diverse faiths, from Chartres Cathedral to Stonehenge. I’m fascinated how certain places in the landscape can be perceived as so numinous and holy that they attract devotees of vastly different religions over many centuries.  </w:t>
      </w:r>
    </w:p>
    <w:p w14:paraId="2BCFB728" w14:textId="77777777" w:rsidR="00B07DB0" w:rsidRPr="00B07DB0" w:rsidRDefault="00B07DB0" w:rsidP="00B07DB0">
      <w:pPr>
        <w:spacing w:after="0" w:line="240" w:lineRule="auto"/>
        <w:jc w:val="both"/>
        <w:rPr>
          <w:rFonts w:ascii="Maiandra GD" w:hAnsi="Maiandra GD" w:cs="Tahoma"/>
        </w:rPr>
      </w:pPr>
    </w:p>
    <w:p w14:paraId="5AB25159"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In 2017 I traveled to Bhutan, a once-in-a-lifetime experience. If you go anywhere on the planet right now, Bhutan probably bears the closest resemblance to the dynamics of Margery’s medieval world. In this Buddhist kingdom, religion dominates every aspect of daily life. Monasteries are everywhere and abbots and monks wield great power. Lay people here still offer their young children up to monastic life as child oblates. There’s no village or wayside that doesn’t have some kind of shrine. Everywhere you look, you see devotees counting their mala beads, turning prayer wheels, doing full-body prostrations.</w:t>
      </w:r>
    </w:p>
    <w:p w14:paraId="05E798AE" w14:textId="77777777" w:rsidR="00B07DB0" w:rsidRPr="00B07DB0" w:rsidRDefault="00B07DB0" w:rsidP="00B07DB0">
      <w:pPr>
        <w:spacing w:after="0" w:line="240" w:lineRule="auto"/>
        <w:jc w:val="both"/>
        <w:rPr>
          <w:rFonts w:ascii="Maiandra GD" w:hAnsi="Maiandra GD" w:cs="Tahoma"/>
        </w:rPr>
      </w:pPr>
    </w:p>
    <w:p w14:paraId="20D8FA6B" w14:textId="7461288A"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The highlight of my trip was a visit to the Hermitage of </w:t>
      </w:r>
      <w:proofErr w:type="spellStart"/>
      <w:r w:rsidRPr="00B07DB0">
        <w:rPr>
          <w:rFonts w:ascii="Maiandra GD" w:hAnsi="Maiandra GD" w:cs="Tahoma"/>
        </w:rPr>
        <w:t>Juneydrak</w:t>
      </w:r>
      <w:proofErr w:type="spellEnd"/>
      <w:r w:rsidRPr="00B07DB0">
        <w:rPr>
          <w:rFonts w:ascii="Maiandra GD" w:hAnsi="Maiandra GD" w:cs="Tahoma"/>
        </w:rPr>
        <w:t xml:space="preserve">, where </w:t>
      </w:r>
      <w:proofErr w:type="spellStart"/>
      <w:r w:rsidRPr="00B07DB0">
        <w:rPr>
          <w:rFonts w:ascii="Maiandra GD" w:hAnsi="Maiandra GD" w:cs="Tahoma"/>
        </w:rPr>
        <w:t>Machig</w:t>
      </w:r>
      <w:proofErr w:type="spellEnd"/>
      <w:r w:rsidRPr="00B07DB0">
        <w:rPr>
          <w:rFonts w:ascii="Maiandra GD" w:hAnsi="Maiandra GD" w:cs="Tahoma"/>
        </w:rPr>
        <w:t xml:space="preserve"> </w:t>
      </w:r>
      <w:proofErr w:type="spellStart"/>
      <w:r w:rsidRPr="00B07DB0">
        <w:rPr>
          <w:rFonts w:ascii="Maiandra GD" w:hAnsi="Maiandra GD" w:cs="Tahoma"/>
        </w:rPr>
        <w:t>Lapdron</w:t>
      </w:r>
      <w:proofErr w:type="spellEnd"/>
      <w:r w:rsidRPr="00B07DB0">
        <w:rPr>
          <w:rFonts w:ascii="Maiandra GD" w:hAnsi="Maiandra GD" w:cs="Tahoma"/>
        </w:rPr>
        <w:t xml:space="preserve"> (1055-1145 CE), the revered female mystic and Vajrayana lineage founder, once meditated. I had to scale a sheer rockface to reach the hermitage and only managed with my local guide’s expert assistance. This helped me in my portrayal of Margery attempting to scale the Mount of Temptation in the Judean Desert, a feat she achieved through the help of her compassionate Muslim guide. </w:t>
      </w:r>
    </w:p>
    <w:p w14:paraId="3F0B9EFB" w14:textId="2FF64F0F" w:rsidR="00B07DB0" w:rsidRPr="00B07DB0" w:rsidRDefault="00B07DB0" w:rsidP="00B07DB0">
      <w:pPr>
        <w:spacing w:after="0" w:line="240" w:lineRule="auto"/>
        <w:jc w:val="both"/>
        <w:rPr>
          <w:rFonts w:ascii="Maiandra GD" w:hAnsi="Maiandra GD" w:cs="Tahoma"/>
        </w:rPr>
      </w:pPr>
      <w:r w:rsidRPr="00B07DB0">
        <w:rPr>
          <w:rFonts w:ascii="Maiandra GD" w:hAnsi="Maiandra GD"/>
          <w:noProof/>
        </w:rPr>
        <mc:AlternateContent>
          <mc:Choice Requires="wps">
            <w:drawing>
              <wp:anchor distT="0" distB="0" distL="114300" distR="114300" simplePos="0" relativeHeight="251665408" behindDoc="0" locked="0" layoutInCell="1" allowOverlap="1" wp14:anchorId="2A474F9D" wp14:editId="4B9D2428">
                <wp:simplePos x="0" y="0"/>
                <wp:positionH relativeFrom="column">
                  <wp:posOffset>-482600</wp:posOffset>
                </wp:positionH>
                <wp:positionV relativeFrom="paragraph">
                  <wp:posOffset>205740</wp:posOffset>
                </wp:positionV>
                <wp:extent cx="7840301" cy="760491"/>
                <wp:effectExtent l="0" t="0" r="889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01" cy="760491"/>
                        </a:xfrm>
                        <a:prstGeom prst="rect">
                          <a:avLst/>
                        </a:prstGeom>
                        <a:solidFill>
                          <a:srgbClr val="FFCC00"/>
                        </a:solidFill>
                        <a:ln w="9525">
                          <a:noFill/>
                          <a:miter lim="800000"/>
                          <a:headEnd/>
                          <a:tailEnd/>
                        </a:ln>
                      </wps:spPr>
                      <wps:txbx>
                        <w:txbxContent>
                          <w:p w14:paraId="0ECF16F2" w14:textId="77777777" w:rsidR="00B07DB0" w:rsidRPr="00ED1006" w:rsidRDefault="00B07DB0" w:rsidP="00B07DB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39B00BB8"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31BE73F7"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72738BEA" w14:textId="77777777" w:rsidR="00B07DB0" w:rsidRPr="00E053D1" w:rsidRDefault="00B07DB0" w:rsidP="00B07DB0">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74F9D" id="_x0000_s1029" type="#_x0000_t202" style="position:absolute;left:0;text-align:left;margin-left:-38pt;margin-top:16.2pt;width:617.35pt;height: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" fillcolor="#fc0" stroked="f">
                <v:textbox>
                  <w:txbxContent>
                    <w:p w14:paraId="0ECF16F2" w14:textId="77777777" w:rsidR="00B07DB0" w:rsidRPr="00ED1006" w:rsidRDefault="00B07DB0" w:rsidP="00B07DB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39B00BB8"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31BE73F7"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72738BEA" w14:textId="77777777" w:rsidR="00B07DB0" w:rsidRPr="00E053D1" w:rsidRDefault="00B07DB0" w:rsidP="00B07DB0">
                      <w:pPr>
                        <w:jc w:val="center"/>
                        <w:rPr>
                          <w:rFonts w:ascii="Maiandra GD" w:hAnsi="Maiandra GD"/>
                          <w:b/>
                        </w:rPr>
                      </w:pPr>
                    </w:p>
                  </w:txbxContent>
                </v:textbox>
              </v:shape>
            </w:pict>
          </mc:Fallback>
        </mc:AlternateContent>
      </w:r>
    </w:p>
    <w:p w14:paraId="66EF2A86" w14:textId="34B21C59" w:rsidR="00B07DB0" w:rsidRPr="00B07DB0" w:rsidRDefault="00B07DB0" w:rsidP="00B07DB0">
      <w:pPr>
        <w:spacing w:after="0" w:line="240" w:lineRule="auto"/>
        <w:jc w:val="both"/>
        <w:rPr>
          <w:rFonts w:ascii="Maiandra GD" w:hAnsi="Maiandra GD" w:cs="Tahoma"/>
        </w:rPr>
      </w:pPr>
    </w:p>
    <w:p w14:paraId="1759E045" w14:textId="77777777" w:rsidR="00B07DB0" w:rsidRPr="00B07DB0" w:rsidRDefault="00B07DB0" w:rsidP="00B07DB0">
      <w:pPr>
        <w:spacing w:after="0" w:line="240" w:lineRule="auto"/>
        <w:jc w:val="both"/>
        <w:rPr>
          <w:rFonts w:ascii="Maiandra GD" w:hAnsi="Maiandra GD" w:cs="Tahoma"/>
        </w:rPr>
      </w:pPr>
    </w:p>
    <w:p w14:paraId="3BDEE14B" w14:textId="003F4C2C"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In researching </w:t>
      </w:r>
      <w:r w:rsidRPr="00B07DB0">
        <w:rPr>
          <w:rFonts w:ascii="Maiandra GD" w:hAnsi="Maiandra GD" w:cs="Tahoma"/>
          <w:i/>
          <w:iCs/>
        </w:rPr>
        <w:t>Revelations</w:t>
      </w:r>
      <w:r w:rsidRPr="00B07DB0">
        <w:rPr>
          <w:rFonts w:ascii="Maiandra GD" w:hAnsi="Maiandra GD" w:cs="Tahoma"/>
        </w:rPr>
        <w:t xml:space="preserve">, I walked part of the pilgrimage route to Our Lady of </w:t>
      </w:r>
      <w:proofErr w:type="spellStart"/>
      <w:r w:rsidRPr="00B07DB0">
        <w:rPr>
          <w:rFonts w:ascii="Maiandra GD" w:hAnsi="Maiandra GD" w:cs="Tahoma"/>
        </w:rPr>
        <w:t>Walsingham</w:t>
      </w:r>
      <w:proofErr w:type="spellEnd"/>
      <w:r w:rsidRPr="00B07DB0">
        <w:rPr>
          <w:rFonts w:ascii="Maiandra GD" w:hAnsi="Maiandra GD" w:cs="Tahoma"/>
        </w:rPr>
        <w:t xml:space="preserve"> in Norfolk, England, in the month of September when hazelnuts fell from the hedges to scatter on the path. I still have a hazelnut I picked up and carried with me as a reminder of Julian’s vision of the universe as a hazelnut in God’s hand. </w:t>
      </w:r>
    </w:p>
    <w:p w14:paraId="7075D97A" w14:textId="77777777" w:rsidR="00B07DB0" w:rsidRPr="00B07DB0" w:rsidRDefault="00B07DB0" w:rsidP="00B07DB0">
      <w:pPr>
        <w:spacing w:after="0" w:line="240" w:lineRule="auto"/>
        <w:jc w:val="both"/>
        <w:rPr>
          <w:rFonts w:ascii="Maiandra GD" w:hAnsi="Maiandra GD" w:cs="Tahoma"/>
        </w:rPr>
      </w:pPr>
    </w:p>
    <w:p w14:paraId="7425185A" w14:textId="2FEFBF63"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 also walked part of the pilgrimage route to Santiago de Compostela, a most fascinating encounter with diverse people from all over the world walking the Camino for all kinds of reasons, both spiritual and personal. I saw a mother and grandmother taking turns pushing a stroller that contained both a toddler and all their gear up the steep track. There were ex-military guys marching so fast that they wouldn’t deign to respond to other pilgrims’ friendly greetings. Meanwhile happy hippies did yoga on the wayside. </w:t>
      </w:r>
    </w:p>
    <w:p w14:paraId="4E24186D" w14:textId="77777777" w:rsidR="00B07DB0" w:rsidRPr="00B07DB0" w:rsidRDefault="00B07DB0" w:rsidP="00B07DB0">
      <w:pPr>
        <w:spacing w:after="0" w:line="240" w:lineRule="auto"/>
        <w:jc w:val="both"/>
        <w:rPr>
          <w:rFonts w:ascii="Maiandra GD" w:hAnsi="Maiandra GD" w:cs="Tahoma"/>
        </w:rPr>
      </w:pPr>
    </w:p>
    <w:p w14:paraId="59C9DE72"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When we finally reached Saint James’s Cathedral in Santiago, I crowded into mass with the other pilgrims. The priest warmly welcomed visitors of all faiths and told us that there’s no false reason for going on pilgrimage. In a world so fractured by divisiveness and hatred, this was an incredible experience of spiritual hospitality and homecoming. </w:t>
      </w:r>
    </w:p>
    <w:p w14:paraId="306794E1" w14:textId="77777777" w:rsidR="00B07DB0" w:rsidRPr="00B07DB0" w:rsidRDefault="00B07DB0" w:rsidP="00B07DB0">
      <w:pPr>
        <w:spacing w:after="0" w:line="240" w:lineRule="auto"/>
        <w:jc w:val="both"/>
        <w:rPr>
          <w:rFonts w:ascii="Maiandra GD" w:hAnsi="Maiandra GD" w:cs="Tahoma"/>
        </w:rPr>
      </w:pPr>
    </w:p>
    <w:p w14:paraId="1B9EC42B" w14:textId="10C750EF"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Walking the Camino made such a lasting impression on me that in some ways I feel I’ve never really left it. In the wake of Brexit, I left the UK, where I’d lived for nearly 20 years, and moved to Portugal. My current home is very close to the </w:t>
      </w:r>
      <w:proofErr w:type="spellStart"/>
      <w:r w:rsidRPr="00B07DB0">
        <w:rPr>
          <w:rFonts w:ascii="Maiandra GD" w:hAnsi="Maiandra GD" w:cs="Tahoma"/>
        </w:rPr>
        <w:t>Caminho</w:t>
      </w:r>
      <w:proofErr w:type="spellEnd"/>
      <w:r w:rsidRPr="00B07DB0">
        <w:rPr>
          <w:rFonts w:ascii="Maiandra GD" w:hAnsi="Maiandra GD" w:cs="Tahoma"/>
        </w:rPr>
        <w:t xml:space="preserve"> </w:t>
      </w:r>
      <w:proofErr w:type="spellStart"/>
      <w:r w:rsidRPr="00B07DB0">
        <w:rPr>
          <w:rFonts w:ascii="Maiandra GD" w:hAnsi="Maiandra GD" w:cs="Tahoma"/>
        </w:rPr>
        <w:t>Português</w:t>
      </w:r>
      <w:proofErr w:type="spellEnd"/>
      <w:r w:rsidRPr="00B07DB0">
        <w:rPr>
          <w:rFonts w:ascii="Maiandra GD" w:hAnsi="Maiandra GD" w:cs="Tahoma"/>
        </w:rPr>
        <w:t xml:space="preserve"> de Santiago. When I drive down the main road, I see pilgrims with scallop shells dangling from their backpacks. Going to my Portuguese language class in Caldas da </w:t>
      </w:r>
      <w:proofErr w:type="spellStart"/>
      <w:r w:rsidRPr="00B07DB0">
        <w:rPr>
          <w:rFonts w:ascii="Maiandra GD" w:hAnsi="Maiandra GD" w:cs="Tahoma"/>
        </w:rPr>
        <w:t>Rainha</w:t>
      </w:r>
      <w:proofErr w:type="spellEnd"/>
      <w:r w:rsidRPr="00B07DB0">
        <w:rPr>
          <w:rFonts w:ascii="Maiandra GD" w:hAnsi="Maiandra GD" w:cs="Tahoma"/>
        </w:rPr>
        <w:t xml:space="preserve">, I literally walk the </w:t>
      </w:r>
      <w:proofErr w:type="spellStart"/>
      <w:r w:rsidRPr="00B07DB0">
        <w:rPr>
          <w:rFonts w:ascii="Maiandra GD" w:hAnsi="Maiandra GD" w:cs="Tahoma"/>
        </w:rPr>
        <w:t>Caminho</w:t>
      </w:r>
      <w:proofErr w:type="spellEnd"/>
      <w:r w:rsidRPr="00B07DB0">
        <w:rPr>
          <w:rFonts w:ascii="Maiandra GD" w:hAnsi="Maiandra GD" w:cs="Tahoma"/>
        </w:rPr>
        <w:t>, which cuts through the center of the town.</w:t>
      </w:r>
    </w:p>
    <w:p w14:paraId="1B49EDB5" w14:textId="1B8E0CAA" w:rsidR="00B07DB0" w:rsidRPr="00B07DB0" w:rsidRDefault="00B07DB0" w:rsidP="001028CB">
      <w:pPr>
        <w:spacing w:after="0" w:line="240" w:lineRule="auto"/>
        <w:jc w:val="both"/>
        <w:rPr>
          <w:rFonts w:ascii="Maiandra GD" w:hAnsi="Maiandra GD" w:cs="Tahoma"/>
        </w:rPr>
      </w:pPr>
    </w:p>
    <w:p w14:paraId="2300DC2C" w14:textId="7647B3C5" w:rsidR="00B07DB0" w:rsidRPr="00B07DB0" w:rsidRDefault="00B63450" w:rsidP="00B07DB0">
      <w:pPr>
        <w:spacing w:after="0" w:line="240" w:lineRule="auto"/>
        <w:jc w:val="both"/>
        <w:rPr>
          <w:rFonts w:ascii="Maiandra GD" w:hAnsi="Maiandra GD" w:cs="Tahoma"/>
          <w:b/>
          <w:bCs/>
        </w:rPr>
      </w:pPr>
      <w:r>
        <w:rPr>
          <w:rFonts w:ascii="Maiandra GD" w:hAnsi="Maiandra GD" w:cs="Tahoma"/>
          <w:b/>
          <w:bCs/>
          <w:noProof/>
        </w:rPr>
        <w:drawing>
          <wp:anchor distT="0" distB="0" distL="114300" distR="114300" simplePos="0" relativeHeight="251680768" behindDoc="0" locked="0" layoutInCell="1" allowOverlap="1" wp14:anchorId="3A6BD4B2" wp14:editId="6680F942">
            <wp:simplePos x="0" y="0"/>
            <wp:positionH relativeFrom="column">
              <wp:posOffset>-236220</wp:posOffset>
            </wp:positionH>
            <wp:positionV relativeFrom="paragraph">
              <wp:posOffset>77105</wp:posOffset>
            </wp:positionV>
            <wp:extent cx="236482" cy="236482"/>
            <wp:effectExtent l="0" t="0" r="0" b="0"/>
            <wp:wrapNone/>
            <wp:docPr id="14" name="Graphic 14"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17BBC5CC" w14:textId="28699A0D" w:rsidR="00B07DB0" w:rsidRPr="00B07DB0" w:rsidRDefault="00B07DB0" w:rsidP="00B07DB0">
      <w:pPr>
        <w:spacing w:after="0" w:line="240" w:lineRule="auto"/>
        <w:jc w:val="both"/>
        <w:rPr>
          <w:rFonts w:ascii="Maiandra GD" w:hAnsi="Maiandra GD" w:cs="Tahoma"/>
          <w:b/>
          <w:bCs/>
        </w:rPr>
      </w:pPr>
      <w:r w:rsidRPr="00B07DB0">
        <w:rPr>
          <w:rFonts w:ascii="Maiandra GD" w:hAnsi="Maiandra GD" w:cs="Tahoma"/>
          <w:b/>
          <w:bCs/>
        </w:rPr>
        <w:t xml:space="preserve">Margery and Julian were both very spiritual—did your views on spirituality change after you wrote the book? </w:t>
      </w:r>
    </w:p>
    <w:p w14:paraId="199FDFE1"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Immersing myself in Julian’s theology of the primacy of divine love was a profound experience. Like Margery, I often found myself moved to tears by the beauty of Julian’s visions, by her absolute assurance that no matter how dire things may seem, all will be well. </w:t>
      </w:r>
    </w:p>
    <w:p w14:paraId="255C7A21" w14:textId="77777777" w:rsidR="00B07DB0" w:rsidRPr="00B07DB0" w:rsidRDefault="00B07DB0" w:rsidP="00B07DB0">
      <w:pPr>
        <w:spacing w:after="0" w:line="240" w:lineRule="auto"/>
        <w:jc w:val="both"/>
        <w:rPr>
          <w:rFonts w:ascii="Maiandra GD" w:hAnsi="Maiandra GD" w:cs="Tahoma"/>
        </w:rPr>
      </w:pPr>
    </w:p>
    <w:p w14:paraId="67C61116"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But what took me by surprise was how revelatory Margery’s dance with self-doubt was for me. In writing this book and delving into medieval mystical texts, I discovered that our doubts, as painful and wrenching as they are, aren’t a flaw or hindrance, at all. In fact, they lead us deeper into the divine mystery, the vast “Cloud of Unknowing” where God dwells. Only when we set aside our preconceived notions of what we think we believe the divine to be, can we enter this numinous place. </w:t>
      </w:r>
    </w:p>
    <w:p w14:paraId="348A75AD" w14:textId="77777777" w:rsidR="00B07DB0" w:rsidRPr="00B07DB0" w:rsidRDefault="00B07DB0" w:rsidP="00B07DB0">
      <w:pPr>
        <w:spacing w:after="0" w:line="240" w:lineRule="auto"/>
        <w:jc w:val="both"/>
        <w:rPr>
          <w:rFonts w:ascii="Maiandra GD" w:hAnsi="Maiandra GD" w:cs="Tahoma"/>
        </w:rPr>
      </w:pPr>
    </w:p>
    <w:p w14:paraId="3388851D" w14:textId="1B18090C"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As a mystic, Margery’s especially fascinating to me, because she found her spiritual bliss not in the cloister, but as a laywoman, in the full stream of worldly life with all its wonders and perils.</w:t>
      </w:r>
    </w:p>
    <w:p w14:paraId="041FDD1E" w14:textId="3172187A" w:rsidR="00B07DB0" w:rsidRPr="00B07DB0" w:rsidRDefault="00B07DB0" w:rsidP="00B07DB0">
      <w:pPr>
        <w:spacing w:after="0" w:line="240" w:lineRule="auto"/>
        <w:jc w:val="both"/>
        <w:rPr>
          <w:rFonts w:ascii="Maiandra GD" w:hAnsi="Maiandra GD" w:cs="Tahoma"/>
        </w:rPr>
      </w:pPr>
    </w:p>
    <w:p w14:paraId="72B46AD2" w14:textId="324F8590" w:rsidR="00B07DB0" w:rsidRPr="00B07DB0" w:rsidRDefault="00B63450" w:rsidP="00B07DB0">
      <w:pPr>
        <w:spacing w:after="0" w:line="240" w:lineRule="auto"/>
        <w:jc w:val="both"/>
        <w:rPr>
          <w:rFonts w:ascii="Maiandra GD" w:hAnsi="Maiandra GD" w:cs="Tahoma"/>
          <w:b/>
          <w:bCs/>
        </w:rPr>
      </w:pPr>
      <w:r>
        <w:rPr>
          <w:rFonts w:ascii="Maiandra GD" w:hAnsi="Maiandra GD" w:cs="Tahoma"/>
          <w:b/>
          <w:bCs/>
          <w:noProof/>
        </w:rPr>
        <w:drawing>
          <wp:anchor distT="0" distB="0" distL="114300" distR="114300" simplePos="0" relativeHeight="251682816" behindDoc="0" locked="0" layoutInCell="1" allowOverlap="1" wp14:anchorId="21ADEBD5" wp14:editId="7CE733F0">
            <wp:simplePos x="0" y="0"/>
            <wp:positionH relativeFrom="column">
              <wp:posOffset>-236220</wp:posOffset>
            </wp:positionH>
            <wp:positionV relativeFrom="paragraph">
              <wp:posOffset>103631</wp:posOffset>
            </wp:positionV>
            <wp:extent cx="236482" cy="236482"/>
            <wp:effectExtent l="0" t="0" r="0" b="0"/>
            <wp:wrapNone/>
            <wp:docPr id="15" name="Graphic 15"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1A1C432C" w14:textId="7FCB38D0" w:rsidR="00B07DB0" w:rsidRPr="00B07DB0" w:rsidRDefault="00B07DB0" w:rsidP="00B07DB0">
      <w:pPr>
        <w:spacing w:after="0" w:line="240" w:lineRule="auto"/>
        <w:jc w:val="both"/>
        <w:rPr>
          <w:rFonts w:ascii="Maiandra GD" w:hAnsi="Maiandra GD" w:cs="Tahoma"/>
          <w:b/>
          <w:bCs/>
        </w:rPr>
      </w:pPr>
      <w:r w:rsidRPr="00B07DB0">
        <w:rPr>
          <w:rFonts w:ascii="Maiandra GD" w:hAnsi="Maiandra GD" w:cs="Tahoma"/>
          <w:b/>
          <w:bCs/>
        </w:rPr>
        <w:t>You’ve written about women’s hidden histories in the past—did you run into any challenges when writing about Margery that you hadn’t experienced in the past?</w:t>
      </w:r>
    </w:p>
    <w:p w14:paraId="4949AC80"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It was indeed a challenge how to make a weeping mystic—a woman many might regard as an unhinged religious fanatic—relevant to an audience of modern secular readers. </w:t>
      </w:r>
    </w:p>
    <w:p w14:paraId="2A6B8936" w14:textId="77777777" w:rsidR="00B07DB0" w:rsidRPr="00B07DB0" w:rsidRDefault="00B07DB0" w:rsidP="00B07DB0">
      <w:pPr>
        <w:spacing w:after="0" w:line="240" w:lineRule="auto"/>
        <w:jc w:val="both"/>
        <w:rPr>
          <w:rFonts w:ascii="Maiandra GD" w:hAnsi="Maiandra GD" w:cs="Tahoma"/>
        </w:rPr>
      </w:pPr>
    </w:p>
    <w:p w14:paraId="7A7BA6DE"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Living in a world utterly dominated by established religion, the only thing that legitimized her choice to walk away from an abusive marriage was her faith, her calling to be a pilgrim. And when, as woman traveling on her own, she attracted suspicion, the only way to wriggle out of it was to play the weak hysterical woman so that people would shrug their shoulders and dismiss her instead seeing her as the agent of radical subversion she truly was.   </w:t>
      </w:r>
    </w:p>
    <w:p w14:paraId="74BD9313" w14:textId="77777777" w:rsidR="00B07DB0" w:rsidRPr="00B07DB0" w:rsidRDefault="00B07DB0" w:rsidP="00B07DB0">
      <w:pPr>
        <w:spacing w:after="0" w:line="240" w:lineRule="auto"/>
        <w:jc w:val="both"/>
        <w:rPr>
          <w:rFonts w:ascii="Maiandra GD" w:hAnsi="Maiandra GD" w:cs="Tahoma"/>
        </w:rPr>
      </w:pPr>
    </w:p>
    <w:p w14:paraId="27C026A1" w14:textId="77777777" w:rsidR="00B07DB0" w:rsidRPr="00B07DB0" w:rsidRDefault="00B07DB0" w:rsidP="00B07DB0">
      <w:pPr>
        <w:spacing w:after="0" w:line="240" w:lineRule="auto"/>
        <w:jc w:val="both"/>
        <w:rPr>
          <w:rFonts w:ascii="Maiandra GD" w:hAnsi="Maiandra GD" w:cs="Tahoma"/>
        </w:rPr>
      </w:pPr>
    </w:p>
    <w:p w14:paraId="1425ED2B" w14:textId="6F289806" w:rsidR="00B07DB0" w:rsidRPr="00B07DB0" w:rsidRDefault="00B07DB0" w:rsidP="00B07DB0">
      <w:pPr>
        <w:spacing w:after="0" w:line="240" w:lineRule="auto"/>
        <w:jc w:val="both"/>
        <w:rPr>
          <w:rFonts w:ascii="Maiandra GD" w:hAnsi="Maiandra GD" w:cs="Tahoma"/>
          <w:b/>
          <w:bCs/>
          <w:lang w:val="en-GB"/>
        </w:rPr>
      </w:pPr>
      <w:r w:rsidRPr="00B07DB0">
        <w:rPr>
          <w:rFonts w:ascii="Maiandra GD" w:hAnsi="Maiandra GD"/>
          <w:noProof/>
        </w:rPr>
        <mc:AlternateContent>
          <mc:Choice Requires="wps">
            <w:drawing>
              <wp:anchor distT="0" distB="0" distL="114300" distR="114300" simplePos="0" relativeHeight="251667456" behindDoc="0" locked="0" layoutInCell="1" allowOverlap="1" wp14:anchorId="40EA5C11" wp14:editId="4CC06BA8">
                <wp:simplePos x="0" y="0"/>
                <wp:positionH relativeFrom="column">
                  <wp:posOffset>-520065</wp:posOffset>
                </wp:positionH>
                <wp:positionV relativeFrom="paragraph">
                  <wp:posOffset>182573</wp:posOffset>
                </wp:positionV>
                <wp:extent cx="7840301" cy="760491"/>
                <wp:effectExtent l="0" t="0" r="889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01" cy="760491"/>
                        </a:xfrm>
                        <a:prstGeom prst="rect">
                          <a:avLst/>
                        </a:prstGeom>
                        <a:solidFill>
                          <a:srgbClr val="FFCC00"/>
                        </a:solidFill>
                        <a:ln w="9525">
                          <a:noFill/>
                          <a:miter lim="800000"/>
                          <a:headEnd/>
                          <a:tailEnd/>
                        </a:ln>
                      </wps:spPr>
                      <wps:txbx>
                        <w:txbxContent>
                          <w:p w14:paraId="34840B71" w14:textId="77777777" w:rsidR="00B07DB0" w:rsidRPr="00ED1006" w:rsidRDefault="00B07DB0" w:rsidP="00B07DB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48B7C0B2"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4C6853EA"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59681D62" w14:textId="77777777" w:rsidR="00B07DB0" w:rsidRPr="00E053D1" w:rsidRDefault="00B07DB0" w:rsidP="00B07DB0">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5C11" id="_x0000_s1030" type="#_x0000_t202" style="position:absolute;left:0;text-align:left;margin-left:-40.95pt;margin-top:14.4pt;width:617.35pt;height: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" fillcolor="#fc0" stroked="f">
                <v:textbox>
                  <w:txbxContent>
                    <w:p w14:paraId="34840B71" w14:textId="77777777" w:rsidR="00B07DB0" w:rsidRPr="00ED1006" w:rsidRDefault="00B07DB0" w:rsidP="00B07DB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48B7C0B2"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4C6853EA" w14:textId="77777777" w:rsidR="00B07DB0" w:rsidRPr="00E053D1" w:rsidRDefault="00B07DB0" w:rsidP="00B07DB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59681D62" w14:textId="77777777" w:rsidR="00B07DB0" w:rsidRPr="00E053D1" w:rsidRDefault="00B07DB0" w:rsidP="00B07DB0">
                      <w:pPr>
                        <w:jc w:val="center"/>
                        <w:rPr>
                          <w:rFonts w:ascii="Maiandra GD" w:hAnsi="Maiandra GD"/>
                          <w:b/>
                        </w:rPr>
                      </w:pPr>
                    </w:p>
                  </w:txbxContent>
                </v:textbox>
              </v:shape>
            </w:pict>
          </mc:Fallback>
        </mc:AlternateContent>
      </w:r>
    </w:p>
    <w:p w14:paraId="5EB177C8" w14:textId="0E15A35B" w:rsidR="00B07DB0" w:rsidRPr="00B07DB0" w:rsidRDefault="00B07DB0" w:rsidP="00B07DB0">
      <w:pPr>
        <w:spacing w:after="0" w:line="240" w:lineRule="auto"/>
        <w:jc w:val="both"/>
        <w:rPr>
          <w:rFonts w:ascii="Maiandra GD" w:hAnsi="Maiandra GD" w:cs="Tahoma"/>
          <w:b/>
          <w:bCs/>
          <w:lang w:val="en-GB"/>
        </w:rPr>
      </w:pPr>
    </w:p>
    <w:p w14:paraId="7C730E26" w14:textId="14BE68C8" w:rsidR="00B07DB0" w:rsidRPr="00B07DB0" w:rsidRDefault="00B63450" w:rsidP="00B07DB0">
      <w:pPr>
        <w:spacing w:after="0" w:line="240" w:lineRule="auto"/>
        <w:jc w:val="both"/>
        <w:rPr>
          <w:rFonts w:ascii="Maiandra GD" w:hAnsi="Maiandra GD" w:cs="Tahoma"/>
          <w:b/>
          <w:bCs/>
          <w:lang w:val="en-GB"/>
        </w:rPr>
      </w:pPr>
      <w:r>
        <w:rPr>
          <w:rFonts w:ascii="Maiandra GD" w:hAnsi="Maiandra GD" w:cs="Tahoma"/>
          <w:b/>
          <w:bCs/>
          <w:noProof/>
        </w:rPr>
        <w:lastRenderedPageBreak/>
        <w:drawing>
          <wp:anchor distT="0" distB="0" distL="114300" distR="114300" simplePos="0" relativeHeight="251684864" behindDoc="0" locked="0" layoutInCell="1" allowOverlap="1" wp14:anchorId="04638304" wp14:editId="0CEEF469">
            <wp:simplePos x="0" y="0"/>
            <wp:positionH relativeFrom="column">
              <wp:posOffset>-236220</wp:posOffset>
            </wp:positionH>
            <wp:positionV relativeFrom="paragraph">
              <wp:posOffset>113319</wp:posOffset>
            </wp:positionV>
            <wp:extent cx="236482" cy="236482"/>
            <wp:effectExtent l="0" t="0" r="0" b="0"/>
            <wp:wrapNone/>
            <wp:docPr id="16" name="Graphic 16"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pri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482" cy="236482"/>
                    </a:xfrm>
                    <a:prstGeom prst="rect">
                      <a:avLst/>
                    </a:prstGeom>
                  </pic:spPr>
                </pic:pic>
              </a:graphicData>
            </a:graphic>
            <wp14:sizeRelH relativeFrom="margin">
              <wp14:pctWidth>0</wp14:pctWidth>
            </wp14:sizeRelH>
            <wp14:sizeRelV relativeFrom="margin">
              <wp14:pctHeight>0</wp14:pctHeight>
            </wp14:sizeRelV>
          </wp:anchor>
        </w:drawing>
      </w:r>
    </w:p>
    <w:p w14:paraId="60BE0E1E" w14:textId="1F2CCCED" w:rsidR="00B07DB0" w:rsidRPr="00B07DB0" w:rsidRDefault="00B07DB0" w:rsidP="00B07DB0">
      <w:pPr>
        <w:spacing w:after="0" w:line="240" w:lineRule="auto"/>
        <w:jc w:val="both"/>
        <w:rPr>
          <w:rFonts w:ascii="Maiandra GD" w:hAnsi="Maiandra GD" w:cs="Tahoma"/>
          <w:b/>
          <w:bCs/>
          <w:lang w:val="en-GB"/>
        </w:rPr>
      </w:pPr>
      <w:r w:rsidRPr="00B07DB0">
        <w:rPr>
          <w:rFonts w:ascii="Maiandra GD" w:hAnsi="Maiandra GD" w:cs="Tahoma"/>
          <w:b/>
          <w:bCs/>
          <w:lang w:val="en-GB"/>
        </w:rPr>
        <w:t xml:space="preserve">In your previous novel, </w:t>
      </w:r>
      <w:r w:rsidRPr="00B07DB0">
        <w:rPr>
          <w:rFonts w:ascii="Maiandra GD" w:hAnsi="Maiandra GD" w:cs="Tahoma"/>
          <w:b/>
          <w:bCs/>
          <w:i/>
          <w:iCs/>
          <w:lang w:val="en-GB"/>
        </w:rPr>
        <w:t>Illuminations,</w:t>
      </w:r>
      <w:r w:rsidRPr="00B07DB0">
        <w:rPr>
          <w:rFonts w:ascii="Maiandra GD" w:hAnsi="Maiandra GD" w:cs="Tahoma"/>
          <w:b/>
          <w:bCs/>
          <w:lang w:val="en-GB"/>
        </w:rPr>
        <w:t xml:space="preserve"> you wrote about the visionary abbess and polymath, Hildegard von </w:t>
      </w:r>
      <w:proofErr w:type="spellStart"/>
      <w:r w:rsidRPr="00B07DB0">
        <w:rPr>
          <w:rFonts w:ascii="Maiandra GD" w:hAnsi="Maiandra GD" w:cs="Tahoma"/>
          <w:b/>
          <w:bCs/>
          <w:lang w:val="en-GB"/>
        </w:rPr>
        <w:t>Bingen</w:t>
      </w:r>
      <w:proofErr w:type="spellEnd"/>
      <w:r w:rsidRPr="00B07DB0">
        <w:rPr>
          <w:rFonts w:ascii="Maiandra GD" w:hAnsi="Maiandra GD" w:cs="Tahoma"/>
          <w:b/>
          <w:bCs/>
          <w:lang w:val="en-GB"/>
        </w:rPr>
        <w:t xml:space="preserve">. Did you find any parallels between Hildegard, Margery, and Julian? </w:t>
      </w:r>
    </w:p>
    <w:p w14:paraId="76307913" w14:textId="77777777" w:rsidR="00B07DB0" w:rsidRPr="00B07DB0" w:rsidRDefault="00B07DB0" w:rsidP="00B07DB0">
      <w:pPr>
        <w:spacing w:after="0" w:line="240" w:lineRule="auto"/>
        <w:jc w:val="both"/>
        <w:rPr>
          <w:rFonts w:ascii="Maiandra GD" w:hAnsi="Maiandra GD" w:cs="Tahoma"/>
        </w:rPr>
      </w:pPr>
      <w:r w:rsidRPr="00B07DB0">
        <w:rPr>
          <w:rFonts w:ascii="Maiandra GD" w:hAnsi="Maiandra GD" w:cs="Tahoma"/>
        </w:rPr>
        <w:t xml:space="preserve">I’ve always been fascinated with the women mystics and I identify very powerfully with Hildegard, Margery, and Julian as women of faith facing the roadblock of an institutional, male-dominated religion that sidelined them precisely because they were women. But instead of letting this beat them down, they found within their own hearts a vision of the divine that mirrored their female experience. I believe it’s no mere coincidence that both Hildegard and Julian dared to create a theology of the Feminine Divine, of God the Mother. All three women seized their power and their voice to write about their encounters with the sacred, preserving their revelations to inspire us today. </w:t>
      </w:r>
    </w:p>
    <w:p w14:paraId="3CA1C87C" w14:textId="77777777" w:rsidR="00B07DB0" w:rsidRPr="00B07DB0" w:rsidRDefault="00B07DB0" w:rsidP="00B07DB0">
      <w:pPr>
        <w:spacing w:after="0" w:line="240" w:lineRule="auto"/>
        <w:jc w:val="both"/>
        <w:rPr>
          <w:rFonts w:ascii="Maiandra GD" w:hAnsi="Maiandra GD" w:cs="Tahoma"/>
        </w:rPr>
      </w:pPr>
    </w:p>
    <w:p w14:paraId="25951D2F" w14:textId="5A1DDF00" w:rsidR="00B07DB0" w:rsidRDefault="00B07DB0" w:rsidP="00B07DB0">
      <w:pPr>
        <w:spacing w:after="0" w:line="240" w:lineRule="auto"/>
        <w:jc w:val="both"/>
        <w:rPr>
          <w:rFonts w:ascii="Maiandra GD" w:hAnsi="Maiandra GD" w:cs="Tahoma"/>
        </w:rPr>
      </w:pPr>
      <w:r w:rsidRPr="00B07DB0">
        <w:rPr>
          <w:rFonts w:ascii="Maiandra GD" w:hAnsi="Maiandra GD" w:cs="Tahoma"/>
        </w:rPr>
        <w:t xml:space="preserve">In our modern world, when many traditional religious institutions are crumbling, we can follow in these women’s footsteps and seek the divine—however we perceive the divine—within the sanctuary of our own hearts. This is the birthright no one can take from us, our eternal refuge.   </w:t>
      </w:r>
    </w:p>
    <w:p w14:paraId="4700E65B" w14:textId="1EDF6A15" w:rsidR="00B620D8" w:rsidRPr="00B07DB0" w:rsidRDefault="00B620D8" w:rsidP="00B07DB0">
      <w:pPr>
        <w:spacing w:after="0" w:line="240" w:lineRule="auto"/>
        <w:jc w:val="both"/>
        <w:rPr>
          <w:rFonts w:ascii="Maiandra GD" w:hAnsi="Maiandra GD" w:cs="Tahoma"/>
        </w:rPr>
      </w:pPr>
      <w:r>
        <w:rPr>
          <w:rFonts w:ascii="Maiandra GD" w:hAnsi="Maiandra GD" w:cs="Tahoma"/>
          <w:noProof/>
        </w:rPr>
        <w:drawing>
          <wp:anchor distT="0" distB="0" distL="114300" distR="114300" simplePos="0" relativeHeight="251686912" behindDoc="0" locked="0" layoutInCell="1" allowOverlap="1" wp14:anchorId="3FFB4A4C" wp14:editId="11165111">
            <wp:simplePos x="0" y="0"/>
            <wp:positionH relativeFrom="column">
              <wp:posOffset>2856315</wp:posOffset>
            </wp:positionH>
            <wp:positionV relativeFrom="paragraph">
              <wp:posOffset>92075</wp:posOffset>
            </wp:positionV>
            <wp:extent cx="1197763" cy="976189"/>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97763" cy="976189"/>
                    </a:xfrm>
                    <a:prstGeom prst="rect">
                      <a:avLst/>
                    </a:prstGeom>
                  </pic:spPr>
                </pic:pic>
              </a:graphicData>
            </a:graphic>
            <wp14:sizeRelH relativeFrom="margin">
              <wp14:pctWidth>0</wp14:pctWidth>
            </wp14:sizeRelH>
            <wp14:sizeRelV relativeFrom="margin">
              <wp14:pctHeight>0</wp14:pctHeight>
            </wp14:sizeRelV>
          </wp:anchor>
        </w:drawing>
      </w:r>
    </w:p>
    <w:p w14:paraId="21E01B79" w14:textId="133CCF0A" w:rsidR="00B07DB0" w:rsidRPr="001028CB" w:rsidRDefault="00B07DB0" w:rsidP="00B07DB0">
      <w:pPr>
        <w:spacing w:after="0" w:line="240" w:lineRule="auto"/>
        <w:jc w:val="both"/>
        <w:rPr>
          <w:rFonts w:ascii="Maiandra GD" w:hAnsi="Maiandra GD" w:cs="Tahoma"/>
        </w:rPr>
      </w:pPr>
    </w:p>
    <w:p w14:paraId="319B194D" w14:textId="1F7F69EC" w:rsidR="001028CB" w:rsidRPr="001028CB" w:rsidRDefault="001028CB" w:rsidP="001028CB">
      <w:pPr>
        <w:spacing w:after="0" w:line="240" w:lineRule="auto"/>
        <w:jc w:val="both"/>
        <w:rPr>
          <w:rFonts w:ascii="Maiandra GD" w:hAnsi="Maiandra GD" w:cs="Tahoma"/>
        </w:rPr>
      </w:pPr>
    </w:p>
    <w:p w14:paraId="2432D2B3" w14:textId="464C27B7" w:rsidR="00B620D8" w:rsidRDefault="00B620D8" w:rsidP="00B63450">
      <w:pPr>
        <w:jc w:val="center"/>
        <w:rPr>
          <w:rFonts w:ascii="Maiandra GD" w:hAnsi="Maiandra GD" w:cs="Tahoma"/>
          <w:b/>
          <w:sz w:val="52"/>
          <w:szCs w:val="52"/>
        </w:rPr>
      </w:pPr>
    </w:p>
    <w:p w14:paraId="38A9975A" w14:textId="466E4DDC" w:rsidR="00B63450" w:rsidRDefault="00B63450" w:rsidP="00B63450">
      <w:pPr>
        <w:jc w:val="center"/>
        <w:rPr>
          <w:rFonts w:ascii="Maiandra GD" w:hAnsi="Maiandra GD" w:cs="Tahoma"/>
          <w:b/>
          <w:sz w:val="52"/>
          <w:szCs w:val="52"/>
        </w:rPr>
      </w:pPr>
      <w:r>
        <w:rPr>
          <w:rFonts w:ascii="Maiandra GD" w:hAnsi="Maiandra GD" w:cs="Tahoma"/>
          <w:b/>
          <w:sz w:val="52"/>
          <w:szCs w:val="52"/>
        </w:rPr>
        <w:t xml:space="preserve">Need Something </w:t>
      </w:r>
      <w:proofErr w:type="gramStart"/>
      <w:r>
        <w:rPr>
          <w:rFonts w:ascii="Maiandra GD" w:hAnsi="Maiandra GD" w:cs="Tahoma"/>
          <w:b/>
          <w:sz w:val="52"/>
          <w:szCs w:val="52"/>
        </w:rPr>
        <w:t>To</w:t>
      </w:r>
      <w:proofErr w:type="gramEnd"/>
      <w:r>
        <w:rPr>
          <w:rFonts w:ascii="Maiandra GD" w:hAnsi="Maiandra GD" w:cs="Tahoma"/>
          <w:b/>
          <w:sz w:val="52"/>
          <w:szCs w:val="52"/>
        </w:rPr>
        <w:t xml:space="preserve"> Sip On While You Read?</w:t>
      </w:r>
    </w:p>
    <w:p w14:paraId="1172A379" w14:textId="5BF9DDAA" w:rsidR="0022771F" w:rsidRDefault="00B63450" w:rsidP="00B63450">
      <w:pPr>
        <w:jc w:val="center"/>
        <w:rPr>
          <w:rFonts w:ascii="Maiandra GD" w:hAnsi="Maiandra GD" w:cs="Tahoma"/>
          <w:b/>
          <w:sz w:val="36"/>
          <w:szCs w:val="36"/>
        </w:rPr>
      </w:pPr>
      <w:r w:rsidRPr="00B63450">
        <w:rPr>
          <w:rFonts w:ascii="Maiandra GD" w:hAnsi="Maiandra GD" w:cs="Tahoma"/>
          <w:b/>
          <w:sz w:val="36"/>
          <w:szCs w:val="36"/>
        </w:rPr>
        <w:t xml:space="preserve">Make some </w:t>
      </w:r>
      <w:r w:rsidR="008D2E7E">
        <w:rPr>
          <w:rFonts w:ascii="Maiandra GD" w:hAnsi="Maiandra GD" w:cs="Tahoma"/>
          <w:b/>
          <w:sz w:val="36"/>
          <w:szCs w:val="36"/>
        </w:rPr>
        <w:t>‘</w:t>
      </w:r>
      <w:r w:rsidRPr="00B63450">
        <w:rPr>
          <w:rFonts w:ascii="Maiandra GD" w:hAnsi="Maiandra GD" w:cs="Tahoma"/>
          <w:b/>
          <w:sz w:val="36"/>
          <w:szCs w:val="36"/>
        </w:rPr>
        <w:t>Medieval Mulled Wine</w:t>
      </w:r>
      <w:r w:rsidR="008D2E7E">
        <w:rPr>
          <w:rFonts w:ascii="Maiandra GD" w:hAnsi="Maiandra GD" w:cs="Tahoma"/>
          <w:b/>
          <w:sz w:val="36"/>
          <w:szCs w:val="36"/>
        </w:rPr>
        <w:t>’</w:t>
      </w:r>
      <w:r w:rsidRPr="00B63450">
        <w:rPr>
          <w:rFonts w:ascii="Maiandra GD" w:hAnsi="Maiandra GD" w:cs="Tahoma"/>
          <w:b/>
          <w:sz w:val="36"/>
          <w:szCs w:val="36"/>
        </w:rPr>
        <w:t xml:space="preserve"> and get in the reading spirit</w:t>
      </w:r>
      <w:r w:rsidR="00B620D8">
        <w:rPr>
          <w:rFonts w:ascii="Maiandra GD" w:hAnsi="Maiandra GD" w:cs="Tahoma"/>
          <w:b/>
          <w:sz w:val="36"/>
          <w:szCs w:val="36"/>
        </w:rPr>
        <w:t>!</w:t>
      </w:r>
    </w:p>
    <w:p w14:paraId="19E53D08" w14:textId="1CB652F6" w:rsidR="00B620D8" w:rsidRDefault="00B620D8" w:rsidP="00B620D8">
      <w:pPr>
        <w:shd w:val="clear" w:color="auto" w:fill="FFFFFF"/>
        <w:spacing w:after="0" w:line="240" w:lineRule="auto"/>
        <w:ind w:left="720"/>
        <w:rPr>
          <w:rFonts w:ascii="Calisto MT" w:hAnsi="Calisto MT"/>
          <w:bCs/>
        </w:rPr>
      </w:pPr>
    </w:p>
    <w:p w14:paraId="16128B9D" w14:textId="4334FD06" w:rsidR="00B620D8" w:rsidRDefault="00B620D8" w:rsidP="00B620D8">
      <w:pPr>
        <w:shd w:val="clear" w:color="auto" w:fill="FFFFFF"/>
        <w:spacing w:after="0" w:line="240" w:lineRule="auto"/>
        <w:ind w:left="720"/>
        <w:rPr>
          <w:rFonts w:ascii="Calisto MT" w:hAnsi="Calisto MT"/>
          <w:bCs/>
        </w:rPr>
      </w:pPr>
    </w:p>
    <w:p w14:paraId="5AC8B2AB" w14:textId="432A3F93" w:rsidR="00B620D8" w:rsidRPr="00B620D8" w:rsidRDefault="00B620D8" w:rsidP="00B620D8">
      <w:pPr>
        <w:shd w:val="clear" w:color="auto" w:fill="FFFFFF"/>
        <w:spacing w:after="0" w:line="240" w:lineRule="auto"/>
        <w:ind w:left="720"/>
        <w:rPr>
          <w:rFonts w:ascii="Maiandra GD" w:hAnsi="Maiandra GD"/>
          <w:b/>
          <w:bCs/>
          <w:sz w:val="32"/>
          <w:szCs w:val="32"/>
        </w:rPr>
      </w:pPr>
      <w:r w:rsidRPr="00B620D8">
        <w:rPr>
          <w:rFonts w:ascii="Maiandra GD" w:hAnsi="Maiandra GD"/>
          <w:b/>
          <w:bCs/>
          <w:sz w:val="32"/>
          <w:szCs w:val="32"/>
        </w:rPr>
        <w:t>Ingredients:</w:t>
      </w:r>
    </w:p>
    <w:p w14:paraId="607B2635" w14:textId="33B60403" w:rsidR="00B620D8" w:rsidRPr="00B620D8" w:rsidRDefault="00B620D8" w:rsidP="00B620D8">
      <w:pPr>
        <w:shd w:val="clear" w:color="auto" w:fill="FFFFFF"/>
        <w:spacing w:after="0" w:line="240" w:lineRule="auto"/>
        <w:ind w:left="720"/>
        <w:rPr>
          <w:rFonts w:ascii="Maiandra GD" w:hAnsi="Maiandra GD"/>
          <w:bCs/>
          <w:sz w:val="32"/>
          <w:szCs w:val="32"/>
        </w:rPr>
      </w:pPr>
      <w:r>
        <w:rPr>
          <w:rFonts w:ascii="Maiandra GD" w:hAnsi="Maiandra GD"/>
          <w:bCs/>
          <w:noProof/>
          <w:sz w:val="32"/>
          <w:szCs w:val="32"/>
        </w:rPr>
        <w:drawing>
          <wp:anchor distT="0" distB="0" distL="114300" distR="114300" simplePos="0" relativeHeight="251687936" behindDoc="0" locked="0" layoutInCell="1" allowOverlap="1" wp14:anchorId="110B2993" wp14:editId="55C12F32">
            <wp:simplePos x="0" y="0"/>
            <wp:positionH relativeFrom="column">
              <wp:posOffset>4483100</wp:posOffset>
            </wp:positionH>
            <wp:positionV relativeFrom="paragraph">
              <wp:posOffset>80645</wp:posOffset>
            </wp:positionV>
            <wp:extent cx="1701800" cy="1572876"/>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0_F_231709785_cTkr4BWcXUROGQWNatmjAdDbEZ8IqOtI.jpg"/>
                    <pic:cNvPicPr/>
                  </pic:nvPicPr>
                  <pic:blipFill rotWithShape="1">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0163" t="32520" r="56301" b="36484"/>
                    <a:stretch/>
                  </pic:blipFill>
                  <pic:spPr bwMode="auto">
                    <a:xfrm>
                      <a:off x="0" y="0"/>
                      <a:ext cx="1701800" cy="15728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20D8">
        <w:rPr>
          <w:rFonts w:ascii="Maiandra GD" w:hAnsi="Maiandra GD"/>
          <w:bCs/>
          <w:sz w:val="32"/>
          <w:szCs w:val="32"/>
        </w:rPr>
        <w:t>Grated rind and juice of half a lemon</w:t>
      </w:r>
    </w:p>
    <w:p w14:paraId="6F75A228" w14:textId="2AFA35EF"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2 cloves</w:t>
      </w:r>
    </w:p>
    <w:p w14:paraId="0EDACFBF" w14:textId="4F93F0AE"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1 cinnamon stick</w:t>
      </w:r>
    </w:p>
    <w:p w14:paraId="7B60858F" w14:textId="1BE70E0C"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3 tablespoons of honey</w:t>
      </w:r>
    </w:p>
    <w:p w14:paraId="40F0C179" w14:textId="4B94613B"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2 tablespoons of raisins</w:t>
      </w:r>
    </w:p>
    <w:p w14:paraId="1C4D3550" w14:textId="73C57BBB" w:rsid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1 bottle of white wine</w:t>
      </w:r>
    </w:p>
    <w:p w14:paraId="7A28A34D" w14:textId="77777777" w:rsidR="00B620D8" w:rsidRPr="00B620D8" w:rsidRDefault="00B620D8" w:rsidP="00B620D8">
      <w:pPr>
        <w:shd w:val="clear" w:color="auto" w:fill="FFFFFF"/>
        <w:spacing w:after="0" w:line="240" w:lineRule="auto"/>
        <w:ind w:left="720"/>
        <w:rPr>
          <w:rFonts w:ascii="Maiandra GD" w:hAnsi="Maiandra GD"/>
          <w:bCs/>
          <w:sz w:val="32"/>
          <w:szCs w:val="32"/>
        </w:rPr>
      </w:pPr>
    </w:p>
    <w:p w14:paraId="52A54BFD" w14:textId="315BB5AD" w:rsidR="00B620D8" w:rsidRPr="00B620D8" w:rsidRDefault="00B620D8" w:rsidP="00B620D8">
      <w:pPr>
        <w:shd w:val="clear" w:color="auto" w:fill="FFFFFF"/>
        <w:spacing w:after="0" w:line="240" w:lineRule="auto"/>
        <w:ind w:left="720"/>
        <w:rPr>
          <w:rFonts w:ascii="Maiandra GD" w:hAnsi="Maiandra GD"/>
          <w:b/>
          <w:bCs/>
          <w:sz w:val="32"/>
          <w:szCs w:val="32"/>
        </w:rPr>
      </w:pPr>
      <w:r w:rsidRPr="00B620D8">
        <w:rPr>
          <w:rFonts w:ascii="Maiandra GD" w:hAnsi="Maiandra GD"/>
          <w:b/>
          <w:bCs/>
          <w:sz w:val="32"/>
          <w:szCs w:val="32"/>
        </w:rPr>
        <w:t>Instructions:</w:t>
      </w:r>
    </w:p>
    <w:p w14:paraId="5426F994" w14:textId="4497F945"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 xml:space="preserve">Heat all ingredients in a pan but do not let it boil. As soon as a white foam forms, pour into heat-proof glasses and remove the spices. Enjoy immediately! </w:t>
      </w:r>
    </w:p>
    <w:p w14:paraId="2F540059" w14:textId="4CC34A37" w:rsidR="00B620D8" w:rsidRDefault="00B620D8" w:rsidP="00B620D8">
      <w:pPr>
        <w:shd w:val="clear" w:color="auto" w:fill="FFFFFF"/>
        <w:spacing w:after="0" w:line="240" w:lineRule="auto"/>
        <w:ind w:left="720"/>
        <w:rPr>
          <w:rFonts w:ascii="Maiandra GD" w:hAnsi="Maiandra GD"/>
          <w:bCs/>
          <w:sz w:val="32"/>
          <w:szCs w:val="32"/>
        </w:rPr>
      </w:pPr>
    </w:p>
    <w:p w14:paraId="7641831F" w14:textId="010FA265" w:rsidR="00B620D8" w:rsidRPr="00B620D8" w:rsidRDefault="00B620D8" w:rsidP="00B620D8">
      <w:pPr>
        <w:shd w:val="clear" w:color="auto" w:fill="FFFFFF"/>
        <w:spacing w:after="0" w:line="240" w:lineRule="auto"/>
        <w:ind w:left="720"/>
        <w:rPr>
          <w:rFonts w:ascii="Maiandra GD" w:hAnsi="Maiandra GD"/>
          <w:bCs/>
          <w:sz w:val="32"/>
          <w:szCs w:val="32"/>
        </w:rPr>
      </w:pPr>
      <w:r w:rsidRPr="00B620D8">
        <w:rPr>
          <w:rFonts w:ascii="Maiandra GD" w:hAnsi="Maiandra GD"/>
          <w:bCs/>
          <w:sz w:val="32"/>
          <w:szCs w:val="32"/>
        </w:rPr>
        <w:t xml:space="preserve">To make it nonalcoholic, substitute cloudy unfiltered apple juice for the wine. </w:t>
      </w:r>
    </w:p>
    <w:p w14:paraId="4E43A7F3" w14:textId="2124D8A7" w:rsidR="00B620D8" w:rsidRPr="00B620D8" w:rsidRDefault="00B620D8" w:rsidP="00B620D8">
      <w:pPr>
        <w:shd w:val="clear" w:color="auto" w:fill="FFFFFF"/>
        <w:spacing w:after="0" w:line="240" w:lineRule="auto"/>
        <w:rPr>
          <w:rFonts w:ascii="Maiandra GD" w:hAnsi="Maiandra GD"/>
          <w:bCs/>
          <w:sz w:val="32"/>
          <w:szCs w:val="32"/>
        </w:rPr>
      </w:pPr>
      <w:r w:rsidRPr="00B63450">
        <w:rPr>
          <w:rFonts w:ascii="Maiandra GD" w:hAnsi="Maiandra GD"/>
          <w:noProof/>
          <w:sz w:val="36"/>
          <w:szCs w:val="36"/>
        </w:rPr>
        <mc:AlternateContent>
          <mc:Choice Requires="wps">
            <w:drawing>
              <wp:anchor distT="0" distB="0" distL="114300" distR="114300" simplePos="0" relativeHeight="251669504" behindDoc="0" locked="0" layoutInCell="1" allowOverlap="1" wp14:anchorId="014C1160" wp14:editId="4AD9EAC1">
                <wp:simplePos x="0" y="0"/>
                <wp:positionH relativeFrom="column">
                  <wp:posOffset>-441325</wp:posOffset>
                </wp:positionH>
                <wp:positionV relativeFrom="paragraph">
                  <wp:posOffset>276816</wp:posOffset>
                </wp:positionV>
                <wp:extent cx="7839710" cy="760095"/>
                <wp:effectExtent l="0" t="0" r="889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760095"/>
                        </a:xfrm>
                        <a:prstGeom prst="rect">
                          <a:avLst/>
                        </a:prstGeom>
                        <a:solidFill>
                          <a:srgbClr val="FFCC00"/>
                        </a:solidFill>
                        <a:ln w="9525">
                          <a:noFill/>
                          <a:miter lim="800000"/>
                          <a:headEnd/>
                          <a:tailEnd/>
                        </a:ln>
                      </wps:spPr>
                      <wps:txbx>
                        <w:txbxContent>
                          <w:p w14:paraId="20E08ACA" w14:textId="77777777" w:rsidR="00B63450" w:rsidRPr="00ED1006" w:rsidRDefault="00B63450" w:rsidP="00B6345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613918C2" w14:textId="77777777" w:rsidR="00B63450" w:rsidRPr="00E053D1" w:rsidRDefault="00B63450" w:rsidP="00B6345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6677BF36" w14:textId="77777777" w:rsidR="00B63450" w:rsidRPr="00E053D1" w:rsidRDefault="00B63450" w:rsidP="00B6345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1AEF7AAC" w14:textId="77777777" w:rsidR="00B63450" w:rsidRPr="00E053D1" w:rsidRDefault="00B63450" w:rsidP="00B63450">
                            <w:pPr>
                              <w:jc w:val="center"/>
                              <w:rPr>
                                <w:rFonts w:ascii="Maiandra GD" w:hAnsi="Maiandra G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1160" id="_x0000_s1031" type="#_x0000_t202" style="position:absolute;margin-left:-34.75pt;margin-top:21.8pt;width:617.3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" fillcolor="#fc0" stroked="f">
                <v:textbox>
                  <w:txbxContent>
                    <w:p w14:paraId="20E08ACA" w14:textId="77777777" w:rsidR="00B63450" w:rsidRPr="00ED1006" w:rsidRDefault="00B63450" w:rsidP="00B63450">
                      <w:pPr>
                        <w:spacing w:after="0" w:line="240" w:lineRule="auto"/>
                        <w:jc w:val="center"/>
                        <w:rPr>
                          <w:rFonts w:ascii="Maiandra GD" w:hAnsi="Maiandra GD"/>
                          <w:b/>
                          <w:color w:val="FFF2CC" w:themeColor="accent4" w:themeTint="33"/>
                        </w:rPr>
                      </w:pPr>
                      <w:r w:rsidRPr="00ED1006">
                        <w:rPr>
                          <w:rFonts w:ascii="Maiandra GD" w:hAnsi="Maiandra GD"/>
                          <w:b/>
                          <w:color w:val="FFF2CC" w:themeColor="accent4" w:themeTint="33"/>
                        </w:rPr>
                        <w:t>REVELATIONS: A Novel by Mary Sharratt</w:t>
                      </w:r>
                    </w:p>
                    <w:p w14:paraId="613918C2" w14:textId="77777777" w:rsidR="00B63450" w:rsidRPr="00E053D1" w:rsidRDefault="00B63450" w:rsidP="00B6345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Houghton Mifflin Harcourt | On Sale: </w:t>
                      </w:r>
                      <w:r w:rsidRPr="00ED1006">
                        <w:rPr>
                          <w:rFonts w:ascii="Maiandra GD" w:hAnsi="Maiandra GD"/>
                          <w:b/>
                          <w:color w:val="FFF2CC" w:themeColor="accent4" w:themeTint="33"/>
                        </w:rPr>
                        <w:t>April</w:t>
                      </w:r>
                      <w:r w:rsidRPr="00E053D1">
                        <w:rPr>
                          <w:rFonts w:ascii="Maiandra GD" w:hAnsi="Maiandra GD"/>
                          <w:b/>
                          <w:color w:val="FFF2CC" w:themeColor="accent4" w:themeTint="33"/>
                        </w:rPr>
                        <w:t xml:space="preserve"> 2</w:t>
                      </w:r>
                      <w:r w:rsidRPr="00ED1006">
                        <w:rPr>
                          <w:rFonts w:ascii="Maiandra GD" w:hAnsi="Maiandra GD"/>
                          <w:b/>
                          <w:color w:val="FFF2CC" w:themeColor="accent4" w:themeTint="33"/>
                        </w:rPr>
                        <w:t>7</w:t>
                      </w:r>
                      <w:r w:rsidRPr="00E053D1">
                        <w:rPr>
                          <w:rFonts w:ascii="Maiandra GD" w:hAnsi="Maiandra GD"/>
                          <w:b/>
                          <w:color w:val="FFF2CC" w:themeColor="accent4" w:themeTint="33"/>
                        </w:rPr>
                        <w:t xml:space="preserve">, 2021 | </w:t>
                      </w:r>
                      <w:r w:rsidRPr="00ED1006">
                        <w:rPr>
                          <w:rFonts w:ascii="Maiandra GD" w:hAnsi="Maiandra GD"/>
                          <w:b/>
                          <w:color w:val="FFF2CC" w:themeColor="accent4" w:themeTint="33"/>
                        </w:rPr>
                        <w:t>320</w:t>
                      </w:r>
                      <w:r w:rsidRPr="00E053D1">
                        <w:rPr>
                          <w:rFonts w:ascii="Maiandra GD" w:hAnsi="Maiandra GD"/>
                          <w:b/>
                          <w:color w:val="FFF2CC" w:themeColor="accent4" w:themeTint="33"/>
                        </w:rPr>
                        <w:t xml:space="preserve"> pages | $2</w:t>
                      </w:r>
                      <w:r w:rsidRPr="00ED1006">
                        <w:rPr>
                          <w:rFonts w:ascii="Maiandra GD" w:hAnsi="Maiandra GD"/>
                          <w:b/>
                          <w:color w:val="FFF2CC" w:themeColor="accent4" w:themeTint="33"/>
                        </w:rPr>
                        <w:t>6</w:t>
                      </w:r>
                    </w:p>
                    <w:p w14:paraId="6677BF36" w14:textId="77777777" w:rsidR="00B63450" w:rsidRPr="00E053D1" w:rsidRDefault="00B63450" w:rsidP="00B63450">
                      <w:pPr>
                        <w:spacing w:after="0" w:line="240" w:lineRule="auto"/>
                        <w:jc w:val="center"/>
                        <w:rPr>
                          <w:rFonts w:ascii="Maiandra GD" w:hAnsi="Maiandra GD"/>
                          <w:b/>
                          <w:color w:val="FFF2CC" w:themeColor="accent4" w:themeTint="33"/>
                        </w:rPr>
                      </w:pPr>
                      <w:r w:rsidRPr="00E053D1">
                        <w:rPr>
                          <w:rFonts w:ascii="Maiandra GD" w:hAnsi="Maiandra GD"/>
                          <w:b/>
                          <w:color w:val="FFF2CC" w:themeColor="accent4" w:themeTint="33"/>
                        </w:rPr>
                        <w:t xml:space="preserve">ISBN: </w:t>
                      </w:r>
                      <w:r w:rsidRPr="00ED1006">
                        <w:rPr>
                          <w:rFonts w:ascii="Maiandra GD" w:hAnsi="Maiandra GD"/>
                          <w:b/>
                          <w:color w:val="FFF2CC" w:themeColor="accent4" w:themeTint="33"/>
                        </w:rPr>
                        <w:t>9781328518774</w:t>
                      </w:r>
                      <w:r w:rsidRPr="00E053D1">
                        <w:rPr>
                          <w:rFonts w:ascii="Maiandra GD" w:hAnsi="Maiandra GD"/>
                          <w:b/>
                          <w:color w:val="FFF2CC" w:themeColor="accent4" w:themeTint="33"/>
                        </w:rPr>
                        <w:t xml:space="preserve"> | Also available as an eBook and Audiobook!</w:t>
                      </w:r>
                    </w:p>
                    <w:p w14:paraId="1AEF7AAC" w14:textId="77777777" w:rsidR="00B63450" w:rsidRPr="00E053D1" w:rsidRDefault="00B63450" w:rsidP="00B63450">
                      <w:pPr>
                        <w:jc w:val="center"/>
                        <w:rPr>
                          <w:rFonts w:ascii="Maiandra GD" w:hAnsi="Maiandra GD"/>
                          <w:b/>
                        </w:rPr>
                      </w:pPr>
                    </w:p>
                  </w:txbxContent>
                </v:textbox>
              </v:shape>
            </w:pict>
          </mc:Fallback>
        </mc:AlternateContent>
      </w:r>
    </w:p>
    <w:sectPr w:rsidR="00B620D8" w:rsidRPr="00B620D8" w:rsidSect="00E735D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F512" w14:textId="77777777" w:rsidR="00A7652D" w:rsidRDefault="00A7652D" w:rsidP="00E735DC">
      <w:pPr>
        <w:spacing w:after="0" w:line="240" w:lineRule="auto"/>
      </w:pPr>
      <w:r>
        <w:separator/>
      </w:r>
    </w:p>
  </w:endnote>
  <w:endnote w:type="continuationSeparator" w:id="0">
    <w:p w14:paraId="2D13495D" w14:textId="77777777" w:rsidR="00A7652D" w:rsidRDefault="00A7652D" w:rsidP="00E7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03BB1" w14:textId="77777777" w:rsidR="00A7652D" w:rsidRDefault="00A7652D" w:rsidP="00E735DC">
      <w:pPr>
        <w:spacing w:after="0" w:line="240" w:lineRule="auto"/>
      </w:pPr>
      <w:r>
        <w:separator/>
      </w:r>
    </w:p>
  </w:footnote>
  <w:footnote w:type="continuationSeparator" w:id="0">
    <w:p w14:paraId="29DDCB2D" w14:textId="77777777" w:rsidR="00A7652D" w:rsidRDefault="00A7652D" w:rsidP="00E7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1CED" w14:textId="1491D49B" w:rsidR="00E735DC" w:rsidRDefault="00E735DC" w:rsidP="00E735DC">
    <w:pPr>
      <w:pStyle w:val="Header"/>
      <w:rPr>
        <w:rFonts w:ascii="Maiandra GD" w:hAnsi="Maiandra GD"/>
      </w:rPr>
    </w:pPr>
    <w:r w:rsidRPr="00FB5B6E">
      <w:rPr>
        <w:rFonts w:ascii="Garamond" w:hAnsi="Garamond"/>
        <w:noProof/>
      </w:rPr>
      <w:drawing>
        <wp:anchor distT="0" distB="0" distL="114300" distR="114300" simplePos="0" relativeHeight="251659264" behindDoc="0" locked="0" layoutInCell="1" allowOverlap="1" wp14:anchorId="74E7B108" wp14:editId="0EE8E8B0">
          <wp:simplePos x="0" y="0"/>
          <wp:positionH relativeFrom="margin">
            <wp:posOffset>4002405</wp:posOffset>
          </wp:positionH>
          <wp:positionV relativeFrom="paragraph">
            <wp:posOffset>-178435</wp:posOffset>
          </wp:positionV>
          <wp:extent cx="2767709" cy="510181"/>
          <wp:effectExtent l="0" t="0" r="0" b="4445"/>
          <wp:wrapNone/>
          <wp:docPr id="4" name="Picture 4" descr="Image result for houghton mifflin ha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ughton mifflin harcou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7709" cy="5101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rPr>
      <w:t>Publicity Contact:</w:t>
    </w:r>
  </w:p>
  <w:p w14:paraId="55FB76E2" w14:textId="7EC7371D" w:rsidR="00E735DC" w:rsidRPr="00E735DC" w:rsidRDefault="00B37C52" w:rsidP="00E735DC">
    <w:pPr>
      <w:pStyle w:val="Header"/>
      <w:rPr>
        <w:rFonts w:ascii="Maiandra GD" w:hAnsi="Maiandra GD"/>
      </w:rPr>
    </w:pPr>
    <w:r>
      <w:rPr>
        <w:rFonts w:ascii="Maiandra GD" w:hAnsi="Maiandra GD"/>
      </w:rPr>
      <w:t xml:space="preserve">Taryn Roeder </w:t>
    </w:r>
    <w:r w:rsidR="00E735DC">
      <w:rPr>
        <w:rFonts w:ascii="Maiandra GD" w:hAnsi="Maiandra GD"/>
      </w:rPr>
      <w:t xml:space="preserve">| </w:t>
    </w:r>
    <w:r>
      <w:rPr>
        <w:rFonts w:ascii="Maiandra GD" w:hAnsi="Maiandra GD"/>
      </w:rPr>
      <w:t>857.233.6423</w:t>
    </w:r>
    <w:r w:rsidR="00E735DC">
      <w:rPr>
        <w:rFonts w:ascii="Maiandra GD" w:hAnsi="Maiandra GD"/>
      </w:rPr>
      <w:t xml:space="preserve"> | </w:t>
    </w:r>
    <w:r>
      <w:rPr>
        <w:rFonts w:ascii="Maiandra GD" w:hAnsi="Maiandra GD"/>
      </w:rPr>
      <w:t>taryn.roeder@hmhco.com</w:t>
    </w: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92780"/>
    <w:multiLevelType w:val="hybridMultilevel"/>
    <w:tmpl w:val="0EF0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DC"/>
    <w:rsid w:val="000A29CF"/>
    <w:rsid w:val="001028CB"/>
    <w:rsid w:val="0022771F"/>
    <w:rsid w:val="002F1A1F"/>
    <w:rsid w:val="003357C4"/>
    <w:rsid w:val="00441E98"/>
    <w:rsid w:val="0069752D"/>
    <w:rsid w:val="007156DA"/>
    <w:rsid w:val="007740F9"/>
    <w:rsid w:val="007C30D3"/>
    <w:rsid w:val="008D2E7E"/>
    <w:rsid w:val="009065F1"/>
    <w:rsid w:val="00986634"/>
    <w:rsid w:val="00A7652D"/>
    <w:rsid w:val="00B07DB0"/>
    <w:rsid w:val="00B37C52"/>
    <w:rsid w:val="00B620D8"/>
    <w:rsid w:val="00B63450"/>
    <w:rsid w:val="00C533CB"/>
    <w:rsid w:val="00CF3A85"/>
    <w:rsid w:val="00D532D6"/>
    <w:rsid w:val="00E053D1"/>
    <w:rsid w:val="00E05970"/>
    <w:rsid w:val="00E735DC"/>
    <w:rsid w:val="00EC2188"/>
    <w:rsid w:val="00ED1006"/>
    <w:rsid w:val="00F02A73"/>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A540"/>
  <w15:chartTrackingRefBased/>
  <w15:docId w15:val="{ED08A474-8D2C-4033-8E6B-69FD710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DC"/>
  </w:style>
  <w:style w:type="paragraph" w:styleId="Footer">
    <w:name w:val="footer"/>
    <w:basedOn w:val="Normal"/>
    <w:link w:val="FooterChar"/>
    <w:uiPriority w:val="99"/>
    <w:unhideWhenUsed/>
    <w:rsid w:val="00E7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DC"/>
  </w:style>
  <w:style w:type="character" w:styleId="Hyperlink">
    <w:name w:val="Hyperlink"/>
    <w:basedOn w:val="DefaultParagraphFont"/>
    <w:uiPriority w:val="99"/>
    <w:unhideWhenUsed/>
    <w:rsid w:val="00E735DC"/>
    <w:rPr>
      <w:color w:val="0563C1" w:themeColor="hyperlink"/>
      <w:u w:val="single"/>
    </w:rPr>
  </w:style>
  <w:style w:type="character" w:styleId="Emphasis">
    <w:name w:val="Emphasis"/>
    <w:basedOn w:val="DefaultParagraphFont"/>
    <w:uiPriority w:val="20"/>
    <w:qFormat/>
    <w:rsid w:val="00CF3A85"/>
    <w:rPr>
      <w:i/>
      <w:iCs/>
    </w:rPr>
  </w:style>
  <w:style w:type="paragraph" w:customStyle="1" w:styleId="Default">
    <w:name w:val="Default"/>
    <w:rsid w:val="007C30D3"/>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9065F1"/>
    <w:rPr>
      <w:b/>
      <w:bCs/>
    </w:rPr>
  </w:style>
  <w:style w:type="paragraph" w:styleId="ListParagraph">
    <w:name w:val="List Paragraph"/>
    <w:basedOn w:val="Normal"/>
    <w:uiPriority w:val="34"/>
    <w:qFormat/>
    <w:rsid w:val="0022771F"/>
    <w:pPr>
      <w:ind w:left="720"/>
      <w:contextualSpacing/>
    </w:pPr>
  </w:style>
  <w:style w:type="character" w:styleId="UnresolvedMention">
    <w:name w:val="Unresolved Mention"/>
    <w:basedOn w:val="DefaultParagraphFont"/>
    <w:uiPriority w:val="99"/>
    <w:semiHidden/>
    <w:unhideWhenUsed/>
    <w:rsid w:val="00B6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6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cteezy.com/food/44420-wine-glass-vec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ublicdomainpictures.net/view-image.php?image=162557&amp;picture=stack-of-books-black-and-whit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aria.mann@hmhco.com"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Maria</dc:creator>
  <cp:keywords/>
  <dc:description/>
  <cp:lastModifiedBy>Jos van loo</cp:lastModifiedBy>
  <cp:revision>2</cp:revision>
  <dcterms:created xsi:type="dcterms:W3CDTF">2021-04-01T17:17:00Z</dcterms:created>
  <dcterms:modified xsi:type="dcterms:W3CDTF">2021-04-01T17:17:00Z</dcterms:modified>
</cp:coreProperties>
</file>